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DA54" w14:textId="77777777" w:rsidR="00933FB7" w:rsidRPr="00933FB7" w:rsidRDefault="00933FB7" w:rsidP="00933FB7">
      <w:pPr>
        <w:pStyle w:val="Grundschriftbold"/>
        <w:rPr>
          <w:rFonts w:asciiTheme="minorHAnsi" w:hAnsiTheme="minorHAnsi"/>
          <w:noProof/>
        </w:rPr>
      </w:pPr>
      <w:r w:rsidRPr="00933FB7">
        <w:rPr>
          <w:rFonts w:asciiTheme="minorHAnsi" w:hAnsiTheme="minorHAnsi"/>
          <w:noProof/>
        </w:rPr>
        <w:t>MEDIENMITTEILUNG</w:t>
      </w:r>
    </w:p>
    <w:p w14:paraId="72A7D574" w14:textId="77777777" w:rsidR="00933FB7" w:rsidRPr="00933FB7" w:rsidRDefault="00933FB7" w:rsidP="00933FB7">
      <w:pPr>
        <w:pStyle w:val="GrundschriftohneAbsatz"/>
        <w:rPr>
          <w:rFonts w:asciiTheme="minorHAnsi" w:hAnsiTheme="minorHAnsi"/>
          <w:noProof/>
        </w:rPr>
      </w:pPr>
    </w:p>
    <w:p w14:paraId="2BB4B69B" w14:textId="1F4688C1" w:rsidR="00933FB7" w:rsidRPr="00933FB7" w:rsidRDefault="00933FB7" w:rsidP="00933FB7">
      <w:pPr>
        <w:pStyle w:val="GrundschriftohneAbsatz"/>
        <w:rPr>
          <w:rFonts w:asciiTheme="minorHAnsi" w:hAnsiTheme="minorHAnsi"/>
          <w:noProof/>
        </w:rPr>
      </w:pPr>
      <w:r w:rsidRPr="00933FB7">
        <w:rPr>
          <w:rFonts w:asciiTheme="minorHAnsi" w:hAnsiTheme="minorHAnsi"/>
          <w:noProof/>
        </w:rPr>
        <w:t xml:space="preserve">Datum: </w:t>
      </w:r>
      <w:r w:rsidRPr="00933FB7">
        <w:rPr>
          <w:rFonts w:asciiTheme="minorHAnsi" w:hAnsiTheme="minorHAnsi"/>
          <w:noProof/>
        </w:rPr>
        <w:tab/>
      </w:r>
      <w:r w:rsidRPr="00933FB7">
        <w:rPr>
          <w:rFonts w:asciiTheme="minorHAnsi" w:hAnsiTheme="minorHAnsi"/>
          <w:noProof/>
        </w:rPr>
        <w:tab/>
      </w:r>
      <w:r w:rsidR="00AF6204">
        <w:rPr>
          <w:rFonts w:asciiTheme="minorHAnsi" w:hAnsiTheme="minorHAnsi"/>
          <w:noProof/>
        </w:rPr>
        <w:t>Montag</w:t>
      </w:r>
      <w:r w:rsidRPr="00933FB7">
        <w:rPr>
          <w:rFonts w:asciiTheme="minorHAnsi" w:hAnsiTheme="minorHAnsi"/>
          <w:noProof/>
        </w:rPr>
        <w:t xml:space="preserve">, </w:t>
      </w:r>
      <w:r w:rsidR="00AF6204">
        <w:rPr>
          <w:rFonts w:asciiTheme="minorHAnsi" w:hAnsiTheme="minorHAnsi"/>
          <w:noProof/>
        </w:rPr>
        <w:t>11</w:t>
      </w:r>
      <w:r w:rsidR="000611D9">
        <w:rPr>
          <w:rFonts w:asciiTheme="minorHAnsi" w:hAnsiTheme="minorHAnsi"/>
          <w:noProof/>
        </w:rPr>
        <w:t>. Dezember</w:t>
      </w:r>
      <w:r w:rsidRPr="00933FB7">
        <w:rPr>
          <w:rFonts w:asciiTheme="minorHAnsi" w:hAnsiTheme="minorHAnsi"/>
          <w:noProof/>
        </w:rPr>
        <w:t xml:space="preserve"> 2023</w:t>
      </w:r>
    </w:p>
    <w:p w14:paraId="4ECE2EB3" w14:textId="7112FDC3" w:rsidR="00933FB7" w:rsidRPr="00933FB7" w:rsidRDefault="00933FB7" w:rsidP="00933FB7">
      <w:pPr>
        <w:pStyle w:val="GrundschriftohneAbsatz"/>
        <w:rPr>
          <w:rFonts w:asciiTheme="minorHAnsi" w:hAnsiTheme="minorHAnsi"/>
          <w:noProof/>
        </w:rPr>
      </w:pPr>
      <w:r w:rsidRPr="00933FB7">
        <w:rPr>
          <w:rFonts w:asciiTheme="minorHAnsi" w:hAnsiTheme="minorHAnsi"/>
          <w:noProof/>
        </w:rPr>
        <w:t xml:space="preserve">Rubrik/Thema: </w:t>
      </w:r>
      <w:r w:rsidRPr="00933FB7">
        <w:rPr>
          <w:rFonts w:asciiTheme="minorHAnsi" w:hAnsiTheme="minorHAnsi"/>
          <w:noProof/>
        </w:rPr>
        <w:tab/>
        <w:t>Biathlon / Events / Weltcup 2023 / Roland Arena</w:t>
      </w:r>
    </w:p>
    <w:p w14:paraId="56E2736D" w14:textId="77777777" w:rsidR="00933FB7" w:rsidRPr="00933FB7" w:rsidRDefault="00933FB7" w:rsidP="00933FB7">
      <w:pPr>
        <w:pStyle w:val="GrundschriftohneAbsatz"/>
        <w:rPr>
          <w:rFonts w:asciiTheme="minorHAnsi" w:hAnsiTheme="minorHAnsi"/>
          <w:noProof/>
        </w:rPr>
      </w:pPr>
      <w:r w:rsidRPr="00933FB7">
        <w:rPr>
          <w:rFonts w:asciiTheme="minorHAnsi" w:hAnsiTheme="minorHAnsi"/>
          <w:noProof/>
        </w:rPr>
        <w:t xml:space="preserve">Link: </w:t>
      </w:r>
      <w:r w:rsidRPr="00933FB7">
        <w:rPr>
          <w:rFonts w:asciiTheme="minorHAnsi" w:hAnsiTheme="minorHAnsi"/>
          <w:noProof/>
        </w:rPr>
        <w:tab/>
      </w:r>
      <w:r w:rsidRPr="00933FB7">
        <w:rPr>
          <w:rFonts w:asciiTheme="minorHAnsi" w:hAnsiTheme="minorHAnsi"/>
          <w:noProof/>
        </w:rPr>
        <w:tab/>
        <w:t>lenzerheide2025.ch</w:t>
      </w:r>
    </w:p>
    <w:p w14:paraId="4872F3BD" w14:textId="77777777" w:rsidR="00933FB7" w:rsidRPr="00933FB7" w:rsidRDefault="00933FB7" w:rsidP="00933FB7">
      <w:pPr>
        <w:pStyle w:val="GrundschriftohneAbsatz"/>
        <w:rPr>
          <w:rFonts w:asciiTheme="minorHAnsi" w:hAnsiTheme="minorHAnsi"/>
          <w:noProof/>
        </w:rPr>
      </w:pPr>
    </w:p>
    <w:p w14:paraId="7CFD7D03" w14:textId="77777777" w:rsidR="00933FB7" w:rsidRPr="00933FB7" w:rsidRDefault="00933FB7" w:rsidP="00933FB7">
      <w:pPr>
        <w:pStyle w:val="GrundschriftohneAbsatz"/>
        <w:rPr>
          <w:rFonts w:asciiTheme="minorHAnsi" w:hAnsiTheme="minorHAnsi"/>
          <w:noProof/>
        </w:rPr>
      </w:pPr>
    </w:p>
    <w:p w14:paraId="23B1D6C0" w14:textId="77777777" w:rsidR="00933FB7" w:rsidRPr="00933FB7" w:rsidRDefault="00933FB7" w:rsidP="00933FB7">
      <w:pPr>
        <w:pStyle w:val="GrundschriftohneAbsatz"/>
        <w:rPr>
          <w:rFonts w:asciiTheme="minorHAnsi" w:hAnsiTheme="minorHAnsi"/>
          <w:noProof/>
        </w:rPr>
      </w:pPr>
    </w:p>
    <w:p w14:paraId="7888448F" w14:textId="77777777" w:rsidR="00933FB7" w:rsidRPr="00933FB7" w:rsidRDefault="00933FB7" w:rsidP="00933FB7">
      <w:pPr>
        <w:pStyle w:val="GrundschriftohneAbsatz"/>
        <w:rPr>
          <w:rFonts w:asciiTheme="minorHAnsi" w:hAnsiTheme="minorHAnsi"/>
          <w:noProof/>
        </w:rPr>
      </w:pPr>
    </w:p>
    <w:p w14:paraId="1EBB26B9" w14:textId="7976C534" w:rsidR="00933FB7" w:rsidRPr="00933FB7" w:rsidRDefault="00DE0C80" w:rsidP="00933FB7">
      <w:pPr>
        <w:pStyle w:val="Betreff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Lenzerheide im Biathlon-Weltcup-Fieber</w:t>
      </w:r>
    </w:p>
    <w:p w14:paraId="0CC95BF4" w14:textId="77777777" w:rsidR="00933FB7" w:rsidRPr="00933FB7" w:rsidRDefault="00933FB7" w:rsidP="00933FB7">
      <w:pPr>
        <w:rPr>
          <w:rFonts w:asciiTheme="minorHAnsi" w:hAnsiTheme="minorHAnsi"/>
        </w:rPr>
      </w:pPr>
    </w:p>
    <w:p w14:paraId="60B6449C" w14:textId="02C4D455" w:rsidR="00515D38" w:rsidRDefault="00CD0001" w:rsidP="00933FB7">
      <w:pPr>
        <w:pStyle w:val="Grundschrift"/>
        <w:rPr>
          <w:rFonts w:asciiTheme="minorHAnsi" w:hAnsiTheme="minorHAnsi"/>
        </w:rPr>
      </w:pPr>
      <w:r>
        <w:rPr>
          <w:rFonts w:asciiTheme="minorHAnsi" w:hAnsiTheme="minorHAnsi"/>
        </w:rPr>
        <w:t>Nun</w:t>
      </w:r>
      <w:r w:rsidR="006512E9">
        <w:rPr>
          <w:rFonts w:asciiTheme="minorHAnsi" w:hAnsiTheme="minorHAnsi"/>
        </w:rPr>
        <w:t xml:space="preserve"> ist es so weit: </w:t>
      </w:r>
      <w:r>
        <w:rPr>
          <w:rFonts w:asciiTheme="minorHAnsi" w:hAnsiTheme="minorHAnsi"/>
        </w:rPr>
        <w:t>Diese Woche, v</w:t>
      </w:r>
      <w:r w:rsidR="00E665E6">
        <w:rPr>
          <w:rFonts w:asciiTheme="minorHAnsi" w:hAnsiTheme="minorHAnsi"/>
        </w:rPr>
        <w:t>om 14. bis 17. Dezember</w:t>
      </w:r>
      <w:r>
        <w:rPr>
          <w:rFonts w:asciiTheme="minorHAnsi" w:hAnsiTheme="minorHAnsi"/>
        </w:rPr>
        <w:t>,</w:t>
      </w:r>
      <w:r w:rsidR="00E665E6">
        <w:rPr>
          <w:rFonts w:asciiTheme="minorHAnsi" w:hAnsiTheme="minorHAnsi"/>
        </w:rPr>
        <w:t xml:space="preserve"> findet der </w:t>
      </w:r>
      <w:r w:rsidR="00D2335A" w:rsidRPr="00D2335A">
        <w:rPr>
          <w:rFonts w:asciiTheme="minorHAnsi" w:hAnsiTheme="minorHAnsi"/>
        </w:rPr>
        <w:t>BMW IBU Weltcup Biathlon Lenzerheide</w:t>
      </w:r>
      <w:r w:rsidR="00E665E6">
        <w:rPr>
          <w:rFonts w:asciiTheme="minorHAnsi" w:hAnsiTheme="minorHAnsi"/>
        </w:rPr>
        <w:t xml:space="preserve"> statt. </w:t>
      </w:r>
      <w:r w:rsidR="00FC28CA">
        <w:rPr>
          <w:rFonts w:asciiTheme="minorHAnsi" w:hAnsiTheme="minorHAnsi"/>
        </w:rPr>
        <w:t>Erstmals in der Weltcup-Geschichte misst sich die Weltelite dieses Sports in der Schweiz. Ausgetragen werden sechs Wettkämpfe, beginnend mit dem Sprint der Frauen am Donnerstag (</w:t>
      </w:r>
      <w:r w:rsidR="00CA38BE">
        <w:rPr>
          <w:rFonts w:asciiTheme="minorHAnsi" w:hAnsiTheme="minorHAnsi"/>
        </w:rPr>
        <w:t>14.15 Uhr), gefolgt vom Sprint der Männer am Freitag (</w:t>
      </w:r>
      <w:r w:rsidR="00D22038">
        <w:rPr>
          <w:rFonts w:asciiTheme="minorHAnsi" w:hAnsiTheme="minorHAnsi"/>
        </w:rPr>
        <w:t xml:space="preserve">14.15 Uhr). </w:t>
      </w:r>
      <w:r w:rsidR="00D74DED">
        <w:rPr>
          <w:rFonts w:asciiTheme="minorHAnsi" w:hAnsiTheme="minorHAnsi"/>
        </w:rPr>
        <w:t xml:space="preserve">Der Samstag steht im Zeichen der Verfolgung (Start der Frauen um </w:t>
      </w:r>
      <w:r w:rsidR="00F21E7F">
        <w:rPr>
          <w:rFonts w:asciiTheme="minorHAnsi" w:hAnsiTheme="minorHAnsi"/>
        </w:rPr>
        <w:t xml:space="preserve">12.45 Uhr und der Männer um 14.40 Uhr), ehe am Sonntag der Massenstart auf dem Programm steht (Start der Frauen um </w:t>
      </w:r>
      <w:r w:rsidR="00240869">
        <w:rPr>
          <w:rFonts w:asciiTheme="minorHAnsi" w:hAnsiTheme="minorHAnsi"/>
        </w:rPr>
        <w:t>12.30 Uhr und der Männer um 14.45 Uhr).</w:t>
      </w:r>
    </w:p>
    <w:p w14:paraId="169EC1F3" w14:textId="77777777" w:rsidR="00515D38" w:rsidRDefault="00515D38" w:rsidP="00933FB7">
      <w:pPr>
        <w:pStyle w:val="Grundschrift"/>
        <w:rPr>
          <w:rFonts w:asciiTheme="minorHAnsi" w:hAnsiTheme="minorHAnsi"/>
        </w:rPr>
      </w:pPr>
    </w:p>
    <w:p w14:paraId="6FD707F1" w14:textId="5C0CF091" w:rsidR="00517691" w:rsidRDefault="00517691" w:rsidP="00933FB7">
      <w:pPr>
        <w:pStyle w:val="Grundschrift"/>
        <w:rPr>
          <w:rFonts w:asciiTheme="minorHAnsi" w:hAnsiTheme="minorHAnsi"/>
        </w:rPr>
      </w:pPr>
      <w:r>
        <w:rPr>
          <w:rFonts w:asciiTheme="minorHAnsi" w:hAnsiTheme="minorHAnsi"/>
        </w:rPr>
        <w:t>«</w:t>
      </w:r>
      <w:r w:rsidR="00EB1280">
        <w:rPr>
          <w:rFonts w:asciiTheme="minorHAnsi" w:hAnsiTheme="minorHAnsi"/>
        </w:rPr>
        <w:t xml:space="preserve">Dass wir unseren Einstand im Kreis der Weltcup-Veranstalter mit </w:t>
      </w:r>
      <w:r w:rsidR="007E79E8">
        <w:rPr>
          <w:rFonts w:asciiTheme="minorHAnsi" w:hAnsiTheme="minorHAnsi"/>
        </w:rPr>
        <w:t xml:space="preserve">diesen drei besonders attraktiven Disziplinen feiern dürfen, erachten wir als grosses Privileg», sagt Jürg Capol, </w:t>
      </w:r>
      <w:r w:rsidR="00123D41" w:rsidRPr="00123D41">
        <w:rPr>
          <w:rFonts w:asciiTheme="minorHAnsi" w:hAnsiTheme="minorHAnsi"/>
        </w:rPr>
        <w:t xml:space="preserve">der CEO </w:t>
      </w:r>
      <w:r w:rsidR="003E7C4A">
        <w:rPr>
          <w:rFonts w:asciiTheme="minorHAnsi" w:hAnsiTheme="minorHAnsi"/>
        </w:rPr>
        <w:t xml:space="preserve">des Weltcups </w:t>
      </w:r>
      <w:r w:rsidR="004B6F3B">
        <w:rPr>
          <w:rFonts w:asciiTheme="minorHAnsi" w:hAnsiTheme="minorHAnsi"/>
        </w:rPr>
        <w:t>und</w:t>
      </w:r>
      <w:r w:rsidR="003E7C4A">
        <w:rPr>
          <w:rFonts w:asciiTheme="minorHAnsi" w:hAnsiTheme="minorHAnsi"/>
        </w:rPr>
        <w:t xml:space="preserve"> der Biathlon-WM 2025 in Lenzerheide.</w:t>
      </w:r>
    </w:p>
    <w:p w14:paraId="5654F949" w14:textId="77777777" w:rsidR="00B332FC" w:rsidRDefault="00B332FC" w:rsidP="00933FB7">
      <w:pPr>
        <w:pStyle w:val="Grundschrift"/>
        <w:rPr>
          <w:rFonts w:asciiTheme="minorHAnsi" w:hAnsiTheme="minorHAnsi"/>
        </w:rPr>
      </w:pPr>
    </w:p>
    <w:p w14:paraId="4A3870B3" w14:textId="1DA2C070" w:rsidR="00B332FC" w:rsidRPr="00B332FC" w:rsidRDefault="00A869D9" w:rsidP="00933FB7">
      <w:pPr>
        <w:pStyle w:val="Grundschrif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Königlicher Besuch</w:t>
      </w:r>
    </w:p>
    <w:p w14:paraId="05435138" w14:textId="77777777" w:rsidR="00E441C7" w:rsidRDefault="00E441C7" w:rsidP="00933FB7">
      <w:pPr>
        <w:pStyle w:val="Grundschrift"/>
        <w:rPr>
          <w:rFonts w:asciiTheme="minorHAnsi" w:hAnsiTheme="minorHAnsi"/>
        </w:rPr>
      </w:pPr>
    </w:p>
    <w:p w14:paraId="41F5AFE2" w14:textId="14714553" w:rsidR="00E441C7" w:rsidRDefault="00B87888" w:rsidP="00E441C7">
      <w:pPr>
        <w:pStyle w:val="Grundschrift"/>
        <w:rPr>
          <w:rFonts w:asciiTheme="minorHAnsi" w:hAnsiTheme="minorHAnsi"/>
        </w:rPr>
      </w:pPr>
      <w:r>
        <w:rPr>
          <w:rFonts w:asciiTheme="minorHAnsi" w:hAnsiTheme="minorHAnsi"/>
        </w:rPr>
        <w:t>Neben Hochspannung und Höchstleistungen</w:t>
      </w:r>
      <w:r w:rsidR="0089623E">
        <w:rPr>
          <w:rFonts w:asciiTheme="minorHAnsi" w:hAnsiTheme="minorHAnsi"/>
        </w:rPr>
        <w:t xml:space="preserve"> im Schiesstand und auf den Loipen</w:t>
      </w:r>
      <w:r w:rsidR="00D767E9">
        <w:rPr>
          <w:rFonts w:asciiTheme="minorHAnsi" w:hAnsiTheme="minorHAnsi"/>
        </w:rPr>
        <w:t xml:space="preserve"> wird den Zuschauer:innen auch rundherum </w:t>
      </w:r>
      <w:r w:rsidR="00B7220E">
        <w:rPr>
          <w:rFonts w:asciiTheme="minorHAnsi" w:hAnsiTheme="minorHAnsi"/>
        </w:rPr>
        <w:t xml:space="preserve">viel geboten. Im Fan Village </w:t>
      </w:r>
      <w:r w:rsidR="00583C98">
        <w:rPr>
          <w:rFonts w:asciiTheme="minorHAnsi" w:hAnsiTheme="minorHAnsi"/>
        </w:rPr>
        <w:t>ist</w:t>
      </w:r>
      <w:r w:rsidR="009D2677">
        <w:rPr>
          <w:rFonts w:asciiTheme="minorHAnsi" w:hAnsiTheme="minorHAnsi"/>
        </w:rPr>
        <w:t xml:space="preserve"> Schwingen als Gastsportart präsent. </w:t>
      </w:r>
      <w:r w:rsidR="009D2677" w:rsidRPr="00E441C7">
        <w:rPr>
          <w:rFonts w:asciiTheme="minorHAnsi" w:hAnsiTheme="minorHAnsi"/>
        </w:rPr>
        <w:t>In Kooperation mit dem Bündner Schwingerverband können Kinder und auch ältere Experimentierfreudige im Ring zusammengreifen. Zudem gibt es Anschauungsunterricht von wahren Könnern und eine Schwingerbar</w:t>
      </w:r>
      <w:r w:rsidR="00E37709">
        <w:rPr>
          <w:rFonts w:asciiTheme="minorHAnsi" w:hAnsiTheme="minorHAnsi"/>
        </w:rPr>
        <w:t xml:space="preserve">. Am Samstag, 16. Dezember, </w:t>
      </w:r>
      <w:r w:rsidR="00B50819">
        <w:rPr>
          <w:rFonts w:asciiTheme="minorHAnsi" w:hAnsiTheme="minorHAnsi"/>
        </w:rPr>
        <w:t xml:space="preserve">mischen sich Christian Stucki, der Schwingerkönig von 2019, und Armon Orlik, der böseste </w:t>
      </w:r>
      <w:r w:rsidR="00686FF3">
        <w:rPr>
          <w:rFonts w:asciiTheme="minorHAnsi" w:hAnsiTheme="minorHAnsi"/>
        </w:rPr>
        <w:t>der Bündner Bösen, unter das Biathlon-Volk</w:t>
      </w:r>
      <w:r w:rsidR="008229F4">
        <w:rPr>
          <w:rFonts w:asciiTheme="minorHAnsi" w:hAnsiTheme="minorHAnsi"/>
        </w:rPr>
        <w:t xml:space="preserve">. Von 11 bis 11.30 Uhr nehmen Stucki und Orlik auch an der Podiumsdiskussion </w:t>
      </w:r>
      <w:r w:rsidR="00E441C7" w:rsidRPr="00E441C7">
        <w:rPr>
          <w:rFonts w:asciiTheme="minorHAnsi" w:hAnsiTheme="minorHAnsi"/>
        </w:rPr>
        <w:t>«Biathlon trifft Schwingen» mitten im Fan Village teil.</w:t>
      </w:r>
    </w:p>
    <w:p w14:paraId="73A04260" w14:textId="77777777" w:rsidR="008229F4" w:rsidRDefault="008229F4" w:rsidP="00E441C7">
      <w:pPr>
        <w:pStyle w:val="Grundschrift"/>
        <w:rPr>
          <w:rFonts w:asciiTheme="minorHAnsi" w:hAnsiTheme="minorHAnsi"/>
        </w:rPr>
      </w:pPr>
    </w:p>
    <w:p w14:paraId="5118E494" w14:textId="4812D928" w:rsidR="00003F9B" w:rsidRDefault="00E441C7" w:rsidP="00E441C7">
      <w:pPr>
        <w:pStyle w:val="Grundschrift"/>
        <w:rPr>
          <w:rFonts w:asciiTheme="minorHAnsi" w:hAnsiTheme="minorHAnsi"/>
        </w:rPr>
      </w:pPr>
      <w:r w:rsidRPr="00E441C7">
        <w:rPr>
          <w:rFonts w:asciiTheme="minorHAnsi" w:hAnsiTheme="minorHAnsi"/>
        </w:rPr>
        <w:t>Die Brauerei Caland</w:t>
      </w:r>
      <w:r w:rsidR="00B442A0">
        <w:rPr>
          <w:rFonts w:asciiTheme="minorHAnsi" w:hAnsiTheme="minorHAnsi"/>
        </w:rPr>
        <w:t xml:space="preserve">a präsentiert die Bierdeckel-Challenge, mit einer Qualifikation und einem Final an allen vier Tagen. </w:t>
      </w:r>
      <w:r w:rsidR="00A25D27">
        <w:rPr>
          <w:rFonts w:asciiTheme="minorHAnsi" w:hAnsiTheme="minorHAnsi"/>
        </w:rPr>
        <w:t xml:space="preserve">Zudem kommt es am Samstag </w:t>
      </w:r>
      <w:r w:rsidR="00653325">
        <w:rPr>
          <w:rFonts w:asciiTheme="minorHAnsi" w:hAnsiTheme="minorHAnsi"/>
        </w:rPr>
        <w:t>zwischen 15.45 und 16 Uhr zu einem Bierdeckel-Flip-</w:t>
      </w:r>
      <w:r w:rsidR="00187C0C">
        <w:rPr>
          <w:rFonts w:asciiTheme="minorHAnsi" w:hAnsiTheme="minorHAnsi"/>
        </w:rPr>
        <w:t>Weltrekordversuch</w:t>
      </w:r>
      <w:r w:rsidR="00653325">
        <w:rPr>
          <w:rFonts w:asciiTheme="minorHAnsi" w:hAnsiTheme="minorHAnsi"/>
        </w:rPr>
        <w:t xml:space="preserve"> im Fan-Zelt.</w:t>
      </w:r>
      <w:r w:rsidR="00537056">
        <w:rPr>
          <w:rFonts w:asciiTheme="minorHAnsi" w:hAnsiTheme="minorHAnsi"/>
        </w:rPr>
        <w:t xml:space="preserve"> Ebenfalls im Fan-Zelt </w:t>
      </w:r>
      <w:r w:rsidR="00E8562E">
        <w:rPr>
          <w:rFonts w:asciiTheme="minorHAnsi" w:hAnsiTheme="minorHAnsi"/>
        </w:rPr>
        <w:t xml:space="preserve">gibt die bekannte Stimmungsband </w:t>
      </w:r>
      <w:r w:rsidR="00E8562E" w:rsidRPr="00E441C7">
        <w:rPr>
          <w:rFonts w:asciiTheme="minorHAnsi" w:hAnsiTheme="minorHAnsi"/>
        </w:rPr>
        <w:t>«ChueLee»</w:t>
      </w:r>
      <w:r w:rsidR="00E8562E">
        <w:rPr>
          <w:rFonts w:asciiTheme="minorHAnsi" w:hAnsiTheme="minorHAnsi"/>
        </w:rPr>
        <w:t xml:space="preserve"> </w:t>
      </w:r>
      <w:r w:rsidR="00AF276C">
        <w:rPr>
          <w:rFonts w:asciiTheme="minorHAnsi" w:hAnsiTheme="minorHAnsi"/>
        </w:rPr>
        <w:t xml:space="preserve">im Anschluss an die Verfolgung der Männer </w:t>
      </w:r>
      <w:r w:rsidR="00DC21C3">
        <w:rPr>
          <w:rFonts w:asciiTheme="minorHAnsi" w:hAnsiTheme="minorHAnsi"/>
        </w:rPr>
        <w:t>ein</w:t>
      </w:r>
      <w:r w:rsidR="00AF276C">
        <w:rPr>
          <w:rFonts w:asciiTheme="minorHAnsi" w:hAnsiTheme="minorHAnsi"/>
        </w:rPr>
        <w:t xml:space="preserve"> Livekonzert</w:t>
      </w:r>
      <w:r w:rsidR="001B0B03">
        <w:rPr>
          <w:rFonts w:asciiTheme="minorHAnsi" w:hAnsiTheme="minorHAnsi"/>
        </w:rPr>
        <w:t xml:space="preserve">. </w:t>
      </w:r>
      <w:r w:rsidR="0034589E">
        <w:rPr>
          <w:rFonts w:asciiTheme="minorHAnsi" w:hAnsiTheme="minorHAnsi"/>
        </w:rPr>
        <w:t>Auch f</w:t>
      </w:r>
      <w:r w:rsidR="001B0B03">
        <w:rPr>
          <w:rFonts w:asciiTheme="minorHAnsi" w:hAnsiTheme="minorHAnsi"/>
        </w:rPr>
        <w:t>ür die Ski-Alpin-Fans im Biathlon-Publikum</w:t>
      </w:r>
      <w:r w:rsidR="0034589E">
        <w:rPr>
          <w:rFonts w:asciiTheme="minorHAnsi" w:hAnsiTheme="minorHAnsi"/>
        </w:rPr>
        <w:t xml:space="preserve"> wird gesorgt – dank Public Viewing der Rennen in Gröden, Alta Badia und Val-d'Isère.</w:t>
      </w:r>
    </w:p>
    <w:p w14:paraId="276B372C" w14:textId="77777777" w:rsidR="004E1694" w:rsidRDefault="004E1694" w:rsidP="00E441C7">
      <w:pPr>
        <w:pStyle w:val="Grundschrift"/>
        <w:rPr>
          <w:rFonts w:asciiTheme="minorHAnsi" w:hAnsiTheme="minorHAnsi"/>
        </w:rPr>
      </w:pPr>
    </w:p>
    <w:p w14:paraId="38C4D566" w14:textId="2D14F17B" w:rsidR="00B332FC" w:rsidRPr="00B332FC" w:rsidRDefault="0078113D" w:rsidP="00E441C7">
      <w:pPr>
        <w:pStyle w:val="Grundschrif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Erfreuliches Sponsoreninteresse</w:t>
      </w:r>
    </w:p>
    <w:p w14:paraId="707C1725" w14:textId="77777777" w:rsidR="00B332FC" w:rsidRDefault="00B332FC" w:rsidP="00E441C7">
      <w:pPr>
        <w:pStyle w:val="Grundschrift"/>
        <w:rPr>
          <w:rFonts w:asciiTheme="minorHAnsi" w:hAnsiTheme="minorHAnsi"/>
        </w:rPr>
      </w:pPr>
    </w:p>
    <w:p w14:paraId="7295E854" w14:textId="35D197C3" w:rsidR="004E1694" w:rsidRDefault="00B332FC" w:rsidP="00E441C7">
      <w:pPr>
        <w:pStyle w:val="Grundschri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Der </w:t>
      </w:r>
      <w:r w:rsidRPr="00D2335A">
        <w:rPr>
          <w:rFonts w:asciiTheme="minorHAnsi" w:hAnsiTheme="minorHAnsi"/>
        </w:rPr>
        <w:t>BMW IBU Weltcup Biathlon Lenzerheide</w:t>
      </w:r>
      <w:r>
        <w:rPr>
          <w:rFonts w:asciiTheme="minorHAnsi" w:hAnsiTheme="minorHAnsi"/>
        </w:rPr>
        <w:t xml:space="preserve"> </w:t>
      </w:r>
      <w:r w:rsidR="00E836CD">
        <w:rPr>
          <w:rFonts w:asciiTheme="minorHAnsi" w:hAnsiTheme="minorHAnsi"/>
        </w:rPr>
        <w:t>stösst</w:t>
      </w:r>
      <w:r w:rsidR="006271EA">
        <w:rPr>
          <w:rFonts w:asciiTheme="minorHAnsi" w:hAnsiTheme="minorHAnsi"/>
        </w:rPr>
        <w:t xml:space="preserve"> auf erfreulich grosses Sponsoreninteresse. Neben den</w:t>
      </w:r>
      <w:r w:rsidR="00006B89">
        <w:rPr>
          <w:rFonts w:asciiTheme="minorHAnsi" w:hAnsiTheme="minorHAnsi"/>
        </w:rPr>
        <w:t xml:space="preserve"> Weltcup-</w:t>
      </w:r>
      <w:r w:rsidR="00080EB5">
        <w:rPr>
          <w:rFonts w:asciiTheme="minorHAnsi" w:hAnsiTheme="minorHAnsi"/>
        </w:rPr>
        <w:t xml:space="preserve">Partnern der Internationalen Biathlon Union (IBU) sind </w:t>
      </w:r>
      <w:r w:rsidR="00FF07F0">
        <w:rPr>
          <w:rFonts w:asciiTheme="minorHAnsi" w:hAnsiTheme="minorHAnsi"/>
        </w:rPr>
        <w:t xml:space="preserve">folgende </w:t>
      </w:r>
      <w:r w:rsidR="00865AE7">
        <w:rPr>
          <w:rFonts w:asciiTheme="minorHAnsi" w:hAnsiTheme="minorHAnsi"/>
        </w:rPr>
        <w:t xml:space="preserve">Medienpartner, </w:t>
      </w:r>
      <w:r w:rsidR="00FF07F0">
        <w:rPr>
          <w:rFonts w:asciiTheme="minorHAnsi" w:hAnsiTheme="minorHAnsi"/>
        </w:rPr>
        <w:t xml:space="preserve">Nationale Partner und Nationale Supplier </w:t>
      </w:r>
      <w:r w:rsidR="00865AE7">
        <w:rPr>
          <w:rFonts w:asciiTheme="minorHAnsi" w:hAnsiTheme="minorHAnsi"/>
        </w:rPr>
        <w:t>an Bord:</w:t>
      </w:r>
    </w:p>
    <w:p w14:paraId="51E1C44C" w14:textId="77777777" w:rsidR="00865AE7" w:rsidRDefault="00865AE7" w:rsidP="00E441C7">
      <w:pPr>
        <w:pStyle w:val="Grundschrift"/>
        <w:rPr>
          <w:rFonts w:asciiTheme="minorHAnsi" w:hAnsiTheme="minorHAnsi"/>
        </w:rPr>
      </w:pPr>
    </w:p>
    <w:p w14:paraId="400259AC" w14:textId="3B1D7309" w:rsidR="00865AE7" w:rsidRDefault="00865AE7" w:rsidP="00E441C7">
      <w:pPr>
        <w:pStyle w:val="Grundschrift"/>
        <w:rPr>
          <w:rFonts w:asciiTheme="minorHAnsi" w:hAnsiTheme="minorHAnsi"/>
        </w:rPr>
      </w:pPr>
      <w:r>
        <w:rPr>
          <w:rFonts w:asciiTheme="minorHAnsi" w:hAnsiTheme="minorHAnsi"/>
        </w:rPr>
        <w:t>Medienpartner</w:t>
      </w:r>
      <w:r w:rsidR="00850256">
        <w:rPr>
          <w:rFonts w:asciiTheme="minorHAnsi" w:hAnsiTheme="minorHAnsi"/>
        </w:rPr>
        <w:t>:</w:t>
      </w:r>
    </w:p>
    <w:p w14:paraId="7D95E694" w14:textId="3A4454D5" w:rsidR="00850256" w:rsidRDefault="00E96A20" w:rsidP="00E441C7">
      <w:pPr>
        <w:pStyle w:val="Grundschrift"/>
        <w:rPr>
          <w:rFonts w:asciiTheme="minorHAnsi" w:hAnsiTheme="minorHAnsi"/>
        </w:rPr>
      </w:pPr>
      <w:hyperlink r:id="rId11" w:history="1">
        <w:r w:rsidR="00850256" w:rsidRPr="00850256">
          <w:rPr>
            <w:rStyle w:val="Hyperlink"/>
            <w:rFonts w:asciiTheme="minorHAnsi" w:hAnsiTheme="minorHAnsi"/>
          </w:rPr>
          <w:t>SRF Sport</w:t>
        </w:r>
      </w:hyperlink>
    </w:p>
    <w:p w14:paraId="7D0CFD57" w14:textId="31813E04" w:rsidR="00850256" w:rsidRDefault="00E96A20" w:rsidP="00E441C7">
      <w:pPr>
        <w:pStyle w:val="Grundschrift"/>
        <w:rPr>
          <w:rFonts w:asciiTheme="minorHAnsi" w:hAnsiTheme="minorHAnsi"/>
        </w:rPr>
      </w:pPr>
      <w:hyperlink r:id="rId12" w:history="1">
        <w:r w:rsidR="00850256" w:rsidRPr="008A4E55">
          <w:rPr>
            <w:rStyle w:val="Hyperlink"/>
            <w:rFonts w:asciiTheme="minorHAnsi" w:hAnsiTheme="minorHAnsi"/>
          </w:rPr>
          <w:t>Blick</w:t>
        </w:r>
      </w:hyperlink>
    </w:p>
    <w:p w14:paraId="798BC112" w14:textId="1D991068" w:rsidR="008A4E55" w:rsidRDefault="00E96A20" w:rsidP="00E441C7">
      <w:pPr>
        <w:pStyle w:val="Grundschrift"/>
        <w:rPr>
          <w:rFonts w:asciiTheme="minorHAnsi" w:hAnsiTheme="minorHAnsi"/>
        </w:rPr>
      </w:pPr>
      <w:hyperlink r:id="rId13" w:history="1">
        <w:r w:rsidR="00374EFC" w:rsidRPr="007C674C">
          <w:rPr>
            <w:rStyle w:val="Hyperlink"/>
            <w:rFonts w:asciiTheme="minorHAnsi" w:hAnsiTheme="minorHAnsi"/>
          </w:rPr>
          <w:t>Südostschweiz</w:t>
        </w:r>
      </w:hyperlink>
    </w:p>
    <w:p w14:paraId="56C8F848" w14:textId="77777777" w:rsidR="007C674C" w:rsidRDefault="007C674C" w:rsidP="00E441C7">
      <w:pPr>
        <w:pStyle w:val="Grundschrift"/>
        <w:rPr>
          <w:rFonts w:asciiTheme="minorHAnsi" w:hAnsiTheme="minorHAnsi"/>
        </w:rPr>
      </w:pPr>
    </w:p>
    <w:p w14:paraId="10403335" w14:textId="77777777" w:rsidR="009B5CCB" w:rsidRDefault="009B5CCB" w:rsidP="00E441C7">
      <w:pPr>
        <w:pStyle w:val="Grundschrift"/>
        <w:rPr>
          <w:rFonts w:asciiTheme="minorHAnsi" w:hAnsiTheme="minorHAnsi"/>
        </w:rPr>
      </w:pPr>
    </w:p>
    <w:p w14:paraId="394E5CBE" w14:textId="77777777" w:rsidR="009B5CCB" w:rsidRDefault="009B5CCB" w:rsidP="00E441C7">
      <w:pPr>
        <w:pStyle w:val="Grundschrift"/>
        <w:rPr>
          <w:rFonts w:asciiTheme="minorHAnsi" w:hAnsiTheme="minorHAnsi"/>
        </w:rPr>
      </w:pPr>
    </w:p>
    <w:p w14:paraId="14F4D6CF" w14:textId="77777777" w:rsidR="009B5CCB" w:rsidRDefault="009B5CCB" w:rsidP="00E441C7">
      <w:pPr>
        <w:pStyle w:val="Grundschrift"/>
        <w:rPr>
          <w:rFonts w:asciiTheme="minorHAnsi" w:hAnsiTheme="minorHAnsi"/>
        </w:rPr>
      </w:pPr>
    </w:p>
    <w:p w14:paraId="0416C6B0" w14:textId="0E48ABD6" w:rsidR="007C674C" w:rsidRDefault="007C674C" w:rsidP="00E441C7">
      <w:pPr>
        <w:pStyle w:val="Grundschrif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Nationale Partner:</w:t>
      </w:r>
    </w:p>
    <w:p w14:paraId="7F4C7462" w14:textId="436431FB" w:rsidR="007C674C" w:rsidRPr="0078113D" w:rsidRDefault="00E96A20" w:rsidP="00E441C7">
      <w:pPr>
        <w:pStyle w:val="Grundschrift"/>
        <w:rPr>
          <w:rFonts w:asciiTheme="minorHAnsi" w:hAnsiTheme="minorHAnsi"/>
          <w:lang w:val="en-US"/>
        </w:rPr>
      </w:pPr>
      <w:hyperlink r:id="rId14" w:history="1">
        <w:r w:rsidR="00D969C0" w:rsidRPr="0078113D">
          <w:rPr>
            <w:rStyle w:val="Hyperlink"/>
            <w:rFonts w:asciiTheme="minorHAnsi" w:hAnsiTheme="minorHAnsi"/>
            <w:lang w:val="en-US"/>
          </w:rPr>
          <w:t>Calanda</w:t>
        </w:r>
      </w:hyperlink>
    </w:p>
    <w:p w14:paraId="6D70EE7E" w14:textId="75505A3B" w:rsidR="00D969C0" w:rsidRPr="0078113D" w:rsidRDefault="00E96A20" w:rsidP="00E441C7">
      <w:pPr>
        <w:pStyle w:val="Grundschrift"/>
        <w:rPr>
          <w:rFonts w:asciiTheme="minorHAnsi" w:hAnsiTheme="minorHAnsi"/>
          <w:lang w:val="en-US"/>
        </w:rPr>
      </w:pPr>
      <w:hyperlink r:id="rId15" w:history="1">
        <w:r w:rsidR="00F6743C" w:rsidRPr="0078113D">
          <w:rPr>
            <w:rStyle w:val="Hyperlink"/>
            <w:rFonts w:asciiTheme="minorHAnsi" w:hAnsiTheme="minorHAnsi"/>
            <w:lang w:val="en-US"/>
          </w:rPr>
          <w:t>Helvetia</w:t>
        </w:r>
      </w:hyperlink>
    </w:p>
    <w:p w14:paraId="45D1952A" w14:textId="72C6DAED" w:rsidR="00F6743C" w:rsidRPr="0078113D" w:rsidRDefault="00E96A20" w:rsidP="00E441C7">
      <w:pPr>
        <w:pStyle w:val="Grundschrift"/>
        <w:rPr>
          <w:rFonts w:asciiTheme="minorHAnsi" w:hAnsiTheme="minorHAnsi"/>
          <w:lang w:val="en-US"/>
        </w:rPr>
      </w:pPr>
      <w:hyperlink r:id="rId16" w:history="1">
        <w:r w:rsidR="00F6743C" w:rsidRPr="0078113D">
          <w:rPr>
            <w:rStyle w:val="Hyperlink"/>
            <w:rFonts w:asciiTheme="minorHAnsi" w:hAnsiTheme="minorHAnsi"/>
            <w:lang w:val="en-US"/>
          </w:rPr>
          <w:t>Roland</w:t>
        </w:r>
      </w:hyperlink>
    </w:p>
    <w:p w14:paraId="411608B9" w14:textId="3995017F" w:rsidR="00F6743C" w:rsidRPr="0078113D" w:rsidRDefault="00E96A20" w:rsidP="00E441C7">
      <w:pPr>
        <w:pStyle w:val="Grundschrift"/>
        <w:rPr>
          <w:rFonts w:asciiTheme="minorHAnsi" w:hAnsiTheme="minorHAnsi"/>
          <w:lang w:val="en-US"/>
        </w:rPr>
      </w:pPr>
      <w:hyperlink r:id="rId17" w:history="1">
        <w:r w:rsidR="00B32BCA" w:rsidRPr="0078113D">
          <w:rPr>
            <w:rStyle w:val="Hyperlink"/>
            <w:rFonts w:asciiTheme="minorHAnsi" w:hAnsiTheme="minorHAnsi"/>
            <w:lang w:val="en-US"/>
          </w:rPr>
          <w:t>Sunrise</w:t>
        </w:r>
      </w:hyperlink>
    </w:p>
    <w:p w14:paraId="26D6C63E" w14:textId="7948252F" w:rsidR="00B32BCA" w:rsidRPr="0078113D" w:rsidRDefault="00E96A20" w:rsidP="00E441C7">
      <w:pPr>
        <w:pStyle w:val="Grundschrift"/>
        <w:rPr>
          <w:rFonts w:asciiTheme="minorHAnsi" w:hAnsiTheme="minorHAnsi"/>
          <w:lang w:val="en-US"/>
        </w:rPr>
      </w:pPr>
      <w:hyperlink r:id="rId18" w:history="1">
        <w:r w:rsidR="001D1545" w:rsidRPr="0078113D">
          <w:rPr>
            <w:rStyle w:val="Hyperlink"/>
            <w:rFonts w:asciiTheme="minorHAnsi" w:hAnsiTheme="minorHAnsi"/>
            <w:lang w:val="en-US"/>
          </w:rPr>
          <w:t>Vayu</w:t>
        </w:r>
      </w:hyperlink>
    </w:p>
    <w:p w14:paraId="041134DF" w14:textId="303E30BB" w:rsidR="001D1545" w:rsidRPr="0078113D" w:rsidRDefault="00E96A20" w:rsidP="00E441C7">
      <w:pPr>
        <w:pStyle w:val="Grundschrift"/>
        <w:rPr>
          <w:rFonts w:asciiTheme="minorHAnsi" w:hAnsiTheme="minorHAnsi"/>
          <w:lang w:val="en-US"/>
        </w:rPr>
      </w:pPr>
      <w:hyperlink r:id="rId19" w:history="1">
        <w:r w:rsidR="00EB08AB" w:rsidRPr="0078113D">
          <w:rPr>
            <w:rStyle w:val="Hyperlink"/>
            <w:rFonts w:asciiTheme="minorHAnsi" w:hAnsiTheme="minorHAnsi"/>
            <w:lang w:val="en-US"/>
          </w:rPr>
          <w:t>Coop</w:t>
        </w:r>
      </w:hyperlink>
    </w:p>
    <w:p w14:paraId="76DC38FC" w14:textId="45144D94" w:rsidR="00EB08AB" w:rsidRPr="0078113D" w:rsidRDefault="00E96A20" w:rsidP="00E441C7">
      <w:pPr>
        <w:pStyle w:val="Grundschrift"/>
        <w:rPr>
          <w:rFonts w:asciiTheme="minorHAnsi" w:hAnsiTheme="minorHAnsi"/>
          <w:lang w:val="fr-CH"/>
        </w:rPr>
      </w:pPr>
      <w:hyperlink r:id="rId20" w:history="1">
        <w:proofErr w:type="spellStart"/>
        <w:r w:rsidR="002D26E6" w:rsidRPr="0078113D">
          <w:rPr>
            <w:rStyle w:val="Hyperlink"/>
            <w:rFonts w:asciiTheme="minorHAnsi" w:hAnsiTheme="minorHAnsi"/>
            <w:lang w:val="fr-CH"/>
          </w:rPr>
          <w:t>Minipic</w:t>
        </w:r>
        <w:proofErr w:type="spellEnd"/>
      </w:hyperlink>
    </w:p>
    <w:p w14:paraId="25A31A6B" w14:textId="77777777" w:rsidR="003A570F" w:rsidRPr="0078113D" w:rsidRDefault="003A570F" w:rsidP="00E441C7">
      <w:pPr>
        <w:pStyle w:val="Grundschrift"/>
        <w:rPr>
          <w:rFonts w:asciiTheme="minorHAnsi" w:hAnsiTheme="minorHAnsi"/>
          <w:lang w:val="fr-CH"/>
        </w:rPr>
      </w:pPr>
    </w:p>
    <w:p w14:paraId="54D8EA5C" w14:textId="0B4B27E8" w:rsidR="003A570F" w:rsidRPr="003A570F" w:rsidRDefault="003A570F" w:rsidP="003A570F">
      <w:pPr>
        <w:pStyle w:val="Grundschrift"/>
        <w:rPr>
          <w:rFonts w:asciiTheme="minorHAnsi" w:hAnsiTheme="minorHAnsi"/>
          <w:lang w:val="fr-CH"/>
        </w:rPr>
      </w:pPr>
      <w:r w:rsidRPr="003A570F">
        <w:rPr>
          <w:rFonts w:asciiTheme="minorHAnsi" w:hAnsiTheme="minorHAnsi"/>
          <w:lang w:val="fr-CH"/>
        </w:rPr>
        <w:t>Nationale Supplier:</w:t>
      </w:r>
    </w:p>
    <w:p w14:paraId="1B317EC4" w14:textId="22AD259D" w:rsidR="003A570F" w:rsidRDefault="00E96A20" w:rsidP="00E441C7">
      <w:pPr>
        <w:pStyle w:val="Grundschrift"/>
        <w:rPr>
          <w:rFonts w:asciiTheme="minorHAnsi" w:hAnsiTheme="minorHAnsi"/>
          <w:lang w:val="fr-CH"/>
        </w:rPr>
      </w:pPr>
      <w:hyperlink r:id="rId21" w:history="1">
        <w:proofErr w:type="spellStart"/>
        <w:r w:rsidR="003A570F" w:rsidRPr="003A570F">
          <w:rPr>
            <w:rStyle w:val="Hyperlink"/>
            <w:rFonts w:asciiTheme="minorHAnsi" w:hAnsiTheme="minorHAnsi"/>
            <w:lang w:val="fr-CH"/>
          </w:rPr>
          <w:t>Evil</w:t>
        </w:r>
        <w:proofErr w:type="spellEnd"/>
        <w:r w:rsidR="003A570F" w:rsidRPr="003A570F">
          <w:rPr>
            <w:rStyle w:val="Hyperlink"/>
            <w:rFonts w:asciiTheme="minorHAnsi" w:hAnsiTheme="minorHAnsi"/>
            <w:lang w:val="fr-CH"/>
          </w:rPr>
          <w:t xml:space="preserve"> Eye</w:t>
        </w:r>
      </w:hyperlink>
    </w:p>
    <w:p w14:paraId="054D428B" w14:textId="1CDA6B3D" w:rsidR="003A570F" w:rsidRDefault="00E96A20" w:rsidP="00E441C7">
      <w:pPr>
        <w:pStyle w:val="Grundschrift"/>
        <w:rPr>
          <w:rFonts w:asciiTheme="minorHAnsi" w:hAnsiTheme="minorHAnsi"/>
          <w:lang w:val="fr-CH"/>
        </w:rPr>
      </w:pPr>
      <w:hyperlink r:id="rId22" w:history="1">
        <w:proofErr w:type="spellStart"/>
        <w:r w:rsidR="001339BE" w:rsidRPr="001339BE">
          <w:rPr>
            <w:rStyle w:val="Hyperlink"/>
            <w:rFonts w:asciiTheme="minorHAnsi" w:hAnsiTheme="minorHAnsi"/>
            <w:lang w:val="fr-CH"/>
          </w:rPr>
          <w:t>Diwisa</w:t>
        </w:r>
        <w:proofErr w:type="spellEnd"/>
      </w:hyperlink>
    </w:p>
    <w:p w14:paraId="6FAEC389" w14:textId="2436A4A6" w:rsidR="001339BE" w:rsidRDefault="00E96A20" w:rsidP="00E441C7">
      <w:pPr>
        <w:pStyle w:val="Grundschrift"/>
        <w:rPr>
          <w:rFonts w:asciiTheme="minorHAnsi" w:hAnsiTheme="minorHAnsi"/>
          <w:lang w:val="fr-CH"/>
        </w:rPr>
      </w:pPr>
      <w:hyperlink r:id="rId23" w:history="1">
        <w:r w:rsidR="00CC46FE" w:rsidRPr="00CC46FE">
          <w:rPr>
            <w:rStyle w:val="Hyperlink"/>
            <w:rFonts w:asciiTheme="minorHAnsi" w:hAnsiTheme="minorHAnsi"/>
            <w:lang w:val="fr-CH"/>
          </w:rPr>
          <w:t>Orgatent</w:t>
        </w:r>
      </w:hyperlink>
    </w:p>
    <w:p w14:paraId="2FFC7A0B" w14:textId="1EFF7905" w:rsidR="00CC46FE" w:rsidRDefault="00E96A20" w:rsidP="00E441C7">
      <w:pPr>
        <w:pStyle w:val="Grundschrift"/>
        <w:rPr>
          <w:rFonts w:asciiTheme="minorHAnsi" w:hAnsiTheme="minorHAnsi"/>
          <w:lang w:val="fr-CH"/>
        </w:rPr>
      </w:pPr>
      <w:hyperlink r:id="rId24" w:history="1">
        <w:proofErr w:type="spellStart"/>
        <w:r w:rsidR="00CC46FE" w:rsidRPr="00CC46FE">
          <w:rPr>
            <w:rStyle w:val="Hyperlink"/>
            <w:rFonts w:asciiTheme="minorHAnsi" w:hAnsiTheme="minorHAnsi"/>
            <w:lang w:val="fr-CH"/>
          </w:rPr>
          <w:t>Rivella</w:t>
        </w:r>
        <w:proofErr w:type="spellEnd"/>
      </w:hyperlink>
    </w:p>
    <w:p w14:paraId="2A509BE4" w14:textId="172FD85B" w:rsidR="00CC46FE" w:rsidRDefault="00E96A20" w:rsidP="00E441C7">
      <w:pPr>
        <w:pStyle w:val="Grundschrift"/>
        <w:rPr>
          <w:rFonts w:asciiTheme="minorHAnsi" w:hAnsiTheme="minorHAnsi"/>
          <w:lang w:val="fr-CH"/>
        </w:rPr>
      </w:pPr>
      <w:hyperlink r:id="rId25" w:history="1">
        <w:r w:rsidR="00914F91" w:rsidRPr="00914F91">
          <w:rPr>
            <w:rStyle w:val="Hyperlink"/>
            <w:rFonts w:asciiTheme="minorHAnsi" w:hAnsiTheme="minorHAnsi"/>
            <w:lang w:val="fr-CH"/>
          </w:rPr>
          <w:t>Toi</w:t>
        </w:r>
        <w:r w:rsidR="00E26113">
          <w:rPr>
            <w:rStyle w:val="Hyperlink"/>
            <w:rFonts w:asciiTheme="minorHAnsi" w:hAnsiTheme="minorHAnsi"/>
            <w:lang w:val="fr-CH"/>
          </w:rPr>
          <w:t xml:space="preserve"> T</w:t>
        </w:r>
        <w:r w:rsidR="00914F91" w:rsidRPr="00914F91">
          <w:rPr>
            <w:rStyle w:val="Hyperlink"/>
            <w:rFonts w:asciiTheme="minorHAnsi" w:hAnsiTheme="minorHAnsi"/>
            <w:lang w:val="fr-CH"/>
          </w:rPr>
          <w:t>oi</w:t>
        </w:r>
      </w:hyperlink>
    </w:p>
    <w:p w14:paraId="0B73AFF6" w14:textId="0CBABCC8" w:rsidR="00E26113" w:rsidRDefault="00E96A20" w:rsidP="00E441C7">
      <w:pPr>
        <w:pStyle w:val="Grundschrift"/>
        <w:rPr>
          <w:rFonts w:asciiTheme="minorHAnsi" w:hAnsiTheme="minorHAnsi"/>
          <w:lang w:val="fr-CH"/>
        </w:rPr>
      </w:pPr>
      <w:hyperlink r:id="rId26" w:history="1">
        <w:proofErr w:type="spellStart"/>
        <w:r w:rsidR="00183124" w:rsidRPr="00183124">
          <w:rPr>
            <w:rStyle w:val="Hyperlink"/>
            <w:rFonts w:asciiTheme="minorHAnsi" w:hAnsiTheme="minorHAnsi"/>
            <w:lang w:val="fr-CH"/>
          </w:rPr>
          <w:t>Avesco</w:t>
        </w:r>
        <w:proofErr w:type="spellEnd"/>
        <w:r w:rsidR="00183124" w:rsidRPr="00183124">
          <w:rPr>
            <w:rStyle w:val="Hyperlink"/>
            <w:rFonts w:asciiTheme="minorHAnsi" w:hAnsiTheme="minorHAnsi"/>
            <w:lang w:val="fr-CH"/>
          </w:rPr>
          <w:t xml:space="preserve"> Rent</w:t>
        </w:r>
      </w:hyperlink>
    </w:p>
    <w:p w14:paraId="6CB256F9" w14:textId="5509ADF0" w:rsidR="00183124" w:rsidRPr="001C23B2" w:rsidRDefault="00E96A20" w:rsidP="00E441C7">
      <w:pPr>
        <w:pStyle w:val="Grundschrift"/>
        <w:rPr>
          <w:rFonts w:asciiTheme="minorHAnsi" w:hAnsiTheme="minorHAnsi"/>
        </w:rPr>
      </w:pPr>
      <w:hyperlink r:id="rId27" w:history="1">
        <w:r w:rsidR="0087479E" w:rsidRPr="001C23B2">
          <w:rPr>
            <w:rStyle w:val="Hyperlink"/>
            <w:rFonts w:asciiTheme="minorHAnsi" w:hAnsiTheme="minorHAnsi"/>
          </w:rPr>
          <w:t>Helly Hansen</w:t>
        </w:r>
      </w:hyperlink>
    </w:p>
    <w:p w14:paraId="3AD075CC" w14:textId="1C64136E" w:rsidR="0087479E" w:rsidRPr="001C23B2" w:rsidRDefault="00E96A20" w:rsidP="00E441C7">
      <w:pPr>
        <w:pStyle w:val="Grundschrift"/>
        <w:rPr>
          <w:rFonts w:asciiTheme="minorHAnsi" w:hAnsiTheme="minorHAnsi"/>
        </w:rPr>
      </w:pPr>
      <w:hyperlink r:id="rId28" w:history="1">
        <w:r w:rsidR="00E4337F" w:rsidRPr="001C23B2">
          <w:rPr>
            <w:rStyle w:val="Hyperlink"/>
            <w:rFonts w:asciiTheme="minorHAnsi" w:hAnsiTheme="minorHAnsi"/>
          </w:rPr>
          <w:t>Rhätische Bahn</w:t>
        </w:r>
      </w:hyperlink>
    </w:p>
    <w:p w14:paraId="1C29E306" w14:textId="0431F6B4" w:rsidR="00057255" w:rsidRDefault="00E96A20" w:rsidP="00E441C7">
      <w:pPr>
        <w:pStyle w:val="Grundschrift"/>
        <w:rPr>
          <w:rStyle w:val="Hyperlink"/>
          <w:rFonts w:asciiTheme="minorHAnsi" w:hAnsiTheme="minorHAnsi"/>
        </w:rPr>
      </w:pPr>
      <w:hyperlink r:id="rId29" w:history="1">
        <w:r w:rsidR="00057255" w:rsidRPr="001C23B2">
          <w:rPr>
            <w:rStyle w:val="Hyperlink"/>
            <w:rFonts w:asciiTheme="minorHAnsi" w:hAnsiTheme="minorHAnsi"/>
          </w:rPr>
          <w:t>Nüssli</w:t>
        </w:r>
      </w:hyperlink>
    </w:p>
    <w:p w14:paraId="6DED774A" w14:textId="2B388E0D" w:rsidR="006D5F4C" w:rsidRDefault="00AB7939" w:rsidP="00E441C7">
      <w:pPr>
        <w:pStyle w:val="Grundschrift"/>
        <w:rPr>
          <w:rFonts w:asciiTheme="minorHAnsi" w:hAnsiTheme="minorHAnsi"/>
        </w:rPr>
      </w:pPr>
      <w:hyperlink r:id="rId30" w:history="1">
        <w:proofErr w:type="spellStart"/>
        <w:r w:rsidRPr="00AB7939">
          <w:rPr>
            <w:rStyle w:val="Hyperlink"/>
            <w:rFonts w:asciiTheme="minorHAnsi" w:hAnsiTheme="minorHAnsi"/>
          </w:rPr>
          <w:t>Plozza</w:t>
        </w:r>
        <w:proofErr w:type="spellEnd"/>
      </w:hyperlink>
    </w:p>
    <w:p w14:paraId="3712B1EB" w14:textId="77777777" w:rsidR="00AB7939" w:rsidRPr="001C23B2" w:rsidRDefault="00AB7939" w:rsidP="00E441C7">
      <w:pPr>
        <w:pStyle w:val="Grundschrift"/>
        <w:rPr>
          <w:rFonts w:asciiTheme="minorHAnsi" w:hAnsiTheme="minorHAnsi"/>
        </w:rPr>
      </w:pPr>
    </w:p>
    <w:p w14:paraId="464DD4F5" w14:textId="3EC2A1DC" w:rsidR="006D5F4C" w:rsidRDefault="006D5F4C" w:rsidP="006D5F4C">
      <w:pPr>
        <w:pStyle w:val="Grundschrift"/>
        <w:rPr>
          <w:rFonts w:asciiTheme="minorHAnsi" w:hAnsiTheme="minorHAnsi"/>
        </w:rPr>
      </w:pPr>
      <w:r>
        <w:rPr>
          <w:rFonts w:asciiTheme="minorHAnsi" w:hAnsiTheme="minorHAnsi"/>
        </w:rPr>
        <w:t>«</w:t>
      </w:r>
      <w:r w:rsidR="00EC17C9">
        <w:rPr>
          <w:rFonts w:asciiTheme="minorHAnsi" w:hAnsiTheme="minorHAnsi"/>
        </w:rPr>
        <w:t xml:space="preserve">Dass wir so zahlreiche und namhafte Partner und </w:t>
      </w:r>
      <w:proofErr w:type="gramStart"/>
      <w:r w:rsidR="00EC17C9">
        <w:rPr>
          <w:rFonts w:asciiTheme="minorHAnsi" w:hAnsiTheme="minorHAnsi"/>
        </w:rPr>
        <w:t>Supplier</w:t>
      </w:r>
      <w:proofErr w:type="gramEnd"/>
      <w:r w:rsidR="00EC17C9">
        <w:rPr>
          <w:rFonts w:asciiTheme="minorHAnsi" w:hAnsiTheme="minorHAnsi"/>
        </w:rPr>
        <w:t xml:space="preserve"> </w:t>
      </w:r>
      <w:r w:rsidR="00024BB2">
        <w:rPr>
          <w:rFonts w:asciiTheme="minorHAnsi" w:hAnsiTheme="minorHAnsi"/>
        </w:rPr>
        <w:t>für unseren Event haben gewinnen können, zeigt uns</w:t>
      </w:r>
      <w:r w:rsidR="001C23B2">
        <w:rPr>
          <w:rFonts w:asciiTheme="minorHAnsi" w:hAnsiTheme="minorHAnsi"/>
        </w:rPr>
        <w:t xml:space="preserve"> in aller Deutlichkeit</w:t>
      </w:r>
      <w:r w:rsidR="00E81F14">
        <w:rPr>
          <w:rFonts w:asciiTheme="minorHAnsi" w:hAnsiTheme="minorHAnsi"/>
        </w:rPr>
        <w:t>: Es ist höchste Zeit, dass der Biathlon-Weltcup nun auch in der Schweiz Station macht</w:t>
      </w:r>
      <w:r w:rsidR="00730AFF">
        <w:rPr>
          <w:rFonts w:asciiTheme="minorHAnsi" w:hAnsiTheme="minorHAnsi"/>
        </w:rPr>
        <w:t>», sagt Jürg Capol.</w:t>
      </w:r>
      <w:r w:rsidR="007D33C2">
        <w:rPr>
          <w:rFonts w:asciiTheme="minorHAnsi" w:hAnsiTheme="minorHAnsi"/>
        </w:rPr>
        <w:t xml:space="preserve"> «</w:t>
      </w:r>
      <w:r w:rsidR="000E3DC6">
        <w:rPr>
          <w:rFonts w:asciiTheme="minorHAnsi" w:hAnsiTheme="minorHAnsi"/>
        </w:rPr>
        <w:t xml:space="preserve">Der Winter ist </w:t>
      </w:r>
      <w:r w:rsidR="0006236C">
        <w:rPr>
          <w:rFonts w:asciiTheme="minorHAnsi" w:hAnsiTheme="minorHAnsi"/>
        </w:rPr>
        <w:t xml:space="preserve">durch die grosse Tür </w:t>
      </w:r>
      <w:r w:rsidR="000E3DC6">
        <w:rPr>
          <w:rFonts w:asciiTheme="minorHAnsi" w:hAnsiTheme="minorHAnsi"/>
        </w:rPr>
        <w:t>angekommen</w:t>
      </w:r>
      <w:r w:rsidR="0006236C">
        <w:rPr>
          <w:rFonts w:asciiTheme="minorHAnsi" w:hAnsiTheme="minorHAnsi"/>
        </w:rPr>
        <w:t xml:space="preserve"> </w:t>
      </w:r>
      <w:r w:rsidR="005460D6">
        <w:rPr>
          <w:rFonts w:asciiTheme="minorHAnsi" w:hAnsiTheme="minorHAnsi"/>
        </w:rPr>
        <w:t>und in Lenzerheide ist alles angerichtet für ein unvergessliches Biathlon-Festival.»</w:t>
      </w:r>
    </w:p>
    <w:p w14:paraId="532D72E2" w14:textId="77777777" w:rsidR="00AF20C0" w:rsidRDefault="00AF20C0" w:rsidP="006D5F4C">
      <w:pPr>
        <w:pStyle w:val="Grundschrift"/>
        <w:rPr>
          <w:rFonts w:asciiTheme="minorHAnsi" w:hAnsiTheme="minorHAnsi"/>
        </w:rPr>
      </w:pPr>
    </w:p>
    <w:p w14:paraId="5762073C" w14:textId="0F34A01A" w:rsidR="00AF20C0" w:rsidRDefault="00AF20C0" w:rsidP="006D5F4C">
      <w:pPr>
        <w:pStyle w:val="Grundschri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Tickets für die vier Wettkampftage sind auf </w:t>
      </w:r>
      <w:hyperlink r:id="rId31" w:history="1">
        <w:r w:rsidRPr="00582025">
          <w:rPr>
            <w:rStyle w:val="Hyperlink"/>
            <w:rFonts w:asciiTheme="minorHAnsi" w:hAnsiTheme="minorHAnsi"/>
          </w:rPr>
          <w:t>lenzerheide2025.ch</w:t>
        </w:r>
      </w:hyperlink>
      <w:r>
        <w:rPr>
          <w:rFonts w:asciiTheme="minorHAnsi" w:hAnsiTheme="minorHAnsi"/>
        </w:rPr>
        <w:t xml:space="preserve"> erhältlich.</w:t>
      </w:r>
      <w:r w:rsidR="00DD0741">
        <w:rPr>
          <w:rFonts w:asciiTheme="minorHAnsi" w:hAnsiTheme="minorHAnsi"/>
        </w:rPr>
        <w:t xml:space="preserve"> </w:t>
      </w:r>
      <w:r w:rsidR="00DD0741" w:rsidRPr="00DD0741">
        <w:rPr>
          <w:rFonts w:asciiTheme="minorHAnsi" w:hAnsiTheme="minorHAnsi"/>
        </w:rPr>
        <w:t>In sämtlichen Tickets ist die An- und Rückreise innerhalb der ganzen Schweiz mit dem öffentlichen Verkehr inbegriffen – ein Novum für einen Schweizer Wintersport-Weltcup. Egal, ob die Anreise aus Genf, Zürich oder Lugano erfolgt – ab CHF 35.- für die unterste Ticketkategorie ist man in Lenzerheide live dabei.</w:t>
      </w:r>
    </w:p>
    <w:p w14:paraId="2C3693C1" w14:textId="77777777" w:rsidR="006D5F4C" w:rsidRDefault="006D5F4C" w:rsidP="006D5F4C">
      <w:pPr>
        <w:pStyle w:val="Grundschrift"/>
        <w:rPr>
          <w:rFonts w:asciiTheme="minorHAnsi" w:hAnsiTheme="minorHAnsi"/>
        </w:rPr>
      </w:pPr>
    </w:p>
    <w:p w14:paraId="5DBAC670" w14:textId="77777777" w:rsidR="00933FB7" w:rsidRPr="00933FB7" w:rsidRDefault="00933FB7" w:rsidP="00933FB7">
      <w:pPr>
        <w:rPr>
          <w:rFonts w:asciiTheme="minorHAnsi" w:hAnsiTheme="minorHAnsi"/>
        </w:rPr>
      </w:pPr>
    </w:p>
    <w:p w14:paraId="615B9026" w14:textId="77777777" w:rsidR="00933FB7" w:rsidRPr="00933FB7" w:rsidRDefault="00933FB7" w:rsidP="00933FB7">
      <w:pPr>
        <w:rPr>
          <w:rFonts w:asciiTheme="minorHAnsi" w:hAnsiTheme="minorHAnsi"/>
        </w:rPr>
      </w:pPr>
      <w:r w:rsidRPr="00933FB7">
        <w:rPr>
          <w:rFonts w:asciiTheme="minorHAnsi" w:hAnsiTheme="minorHAnsi"/>
        </w:rPr>
        <w:t>Für weitere Auskünfte wenden Sie sich bitte an:</w:t>
      </w:r>
    </w:p>
    <w:p w14:paraId="10B5FD5D" w14:textId="77777777" w:rsidR="00933FB7" w:rsidRPr="00933FB7" w:rsidRDefault="00933FB7" w:rsidP="00933FB7">
      <w:pPr>
        <w:rPr>
          <w:rFonts w:asciiTheme="minorHAnsi" w:hAnsiTheme="minorHAnsi"/>
        </w:rPr>
      </w:pPr>
    </w:p>
    <w:p w14:paraId="30C5A06B" w14:textId="77777777" w:rsidR="00933FB7" w:rsidRPr="00933FB7" w:rsidRDefault="00933FB7" w:rsidP="00933FB7">
      <w:pPr>
        <w:rPr>
          <w:rFonts w:asciiTheme="minorHAnsi" w:hAnsiTheme="minorHAnsi"/>
        </w:rPr>
      </w:pPr>
      <w:r w:rsidRPr="00933FB7">
        <w:rPr>
          <w:rFonts w:asciiTheme="minorHAnsi" w:hAnsiTheme="minorHAnsi"/>
        </w:rPr>
        <w:t>Philipp Bärtsch</w:t>
      </w:r>
    </w:p>
    <w:p w14:paraId="28A7F53A" w14:textId="77777777" w:rsidR="00933FB7" w:rsidRPr="00933FB7" w:rsidRDefault="00933FB7" w:rsidP="00933FB7">
      <w:pPr>
        <w:rPr>
          <w:rFonts w:asciiTheme="minorHAnsi" w:hAnsiTheme="minorHAnsi"/>
        </w:rPr>
      </w:pPr>
      <w:r w:rsidRPr="00933FB7">
        <w:rPr>
          <w:rFonts w:asciiTheme="minorHAnsi" w:hAnsiTheme="minorHAnsi"/>
        </w:rPr>
        <w:t>Kommunikation Biathlon-Weltcup und Biathlon-WM Lenzerheide</w:t>
      </w:r>
    </w:p>
    <w:p w14:paraId="4E776911" w14:textId="77777777" w:rsidR="00933FB7" w:rsidRPr="00933FB7" w:rsidRDefault="00933FB7" w:rsidP="00933FB7">
      <w:pPr>
        <w:rPr>
          <w:rFonts w:asciiTheme="minorHAnsi" w:hAnsiTheme="minorHAnsi"/>
        </w:rPr>
      </w:pPr>
      <w:r w:rsidRPr="00933FB7">
        <w:rPr>
          <w:rFonts w:asciiTheme="minorHAnsi" w:hAnsiTheme="minorHAnsi"/>
        </w:rPr>
        <w:t>T +41 79 401 98 39</w:t>
      </w:r>
    </w:p>
    <w:p w14:paraId="033E50DE" w14:textId="3B528CFF" w:rsidR="00933FB7" w:rsidRPr="00933FB7" w:rsidRDefault="00933FB7" w:rsidP="00DD0741">
      <w:pPr>
        <w:rPr>
          <w:rFonts w:asciiTheme="minorHAnsi" w:hAnsiTheme="minorHAnsi"/>
        </w:rPr>
      </w:pPr>
      <w:r w:rsidRPr="00933FB7">
        <w:rPr>
          <w:rFonts w:asciiTheme="minorHAnsi" w:hAnsiTheme="minorHAnsi"/>
        </w:rPr>
        <w:t>philipp.baertsch@biathlon-lenzerheide.ch</w:t>
      </w:r>
    </w:p>
    <w:sectPr w:rsidR="00933FB7" w:rsidRPr="00933FB7" w:rsidSect="00414DA2">
      <w:footerReference w:type="default" r:id="rId32"/>
      <w:headerReference w:type="first" r:id="rId33"/>
      <w:footerReference w:type="first" r:id="rId34"/>
      <w:pgSz w:w="11906" w:h="16838" w:code="9"/>
      <w:pgMar w:top="851" w:right="851" w:bottom="1418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0CAA" w14:textId="77777777" w:rsidR="00676862" w:rsidRDefault="00676862" w:rsidP="00E93822">
      <w:r>
        <w:separator/>
      </w:r>
    </w:p>
  </w:endnote>
  <w:endnote w:type="continuationSeparator" w:id="0">
    <w:p w14:paraId="364765F8" w14:textId="77777777" w:rsidR="00676862" w:rsidRDefault="00676862" w:rsidP="00E9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venir Next W1G">
    <w:altName w:val="Calibri"/>
    <w:panose1 w:val="00000000000000000000"/>
    <w:charset w:val="00"/>
    <w:family w:val="swiss"/>
    <w:notTrueType/>
    <w:pitch w:val="variable"/>
    <w:sig w:usb0="0000028F" w:usb1="00000000" w:usb2="00000000" w:usb3="00000000" w:csb0="000000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68DA" w14:textId="77777777" w:rsidR="00882C1F" w:rsidRDefault="007E5DCA" w:rsidP="002C3E98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FE60A18" wp14:editId="371E3E5E">
              <wp:simplePos x="0" y="0"/>
              <wp:positionH relativeFrom="column">
                <wp:posOffset>-3810</wp:posOffset>
              </wp:positionH>
              <wp:positionV relativeFrom="paragraph">
                <wp:posOffset>245110</wp:posOffset>
              </wp:positionV>
              <wp:extent cx="5941695" cy="399415"/>
              <wp:effectExtent l="0" t="0" r="0" b="0"/>
              <wp:wrapNone/>
              <wp:docPr id="3" name="Gruppier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1695" cy="399415"/>
                        <a:chOff x="-1" y="49427"/>
                        <a:chExt cx="5916491" cy="400049"/>
                      </a:xfrm>
                    </wpg:grpSpPr>
                    <wps:wsp>
                      <wps:cNvPr id="22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426905" y="57149"/>
                          <a:ext cx="48958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359DE" w14:textId="77777777" w:rsidR="00770119" w:rsidRPr="00D4752D" w:rsidRDefault="00770119" w:rsidP="00CB5EAB">
                            <w:pPr>
                              <w:pStyle w:val="Fuzeile"/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begin"/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instrText xml:space="preserve"> PAGE </w:instrText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separate"/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noProof/>
                                <w:szCs w:val="14"/>
                              </w:rPr>
                              <w:t>1</w:t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end"/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t>/</w:t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begin"/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instrText xml:space="preserve"> NUMPAGES </w:instrText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separate"/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noProof/>
                                <w:szCs w:val="14"/>
                              </w:rPr>
                              <w:t>1</w:t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" y="49427"/>
                          <a:ext cx="1296129" cy="400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23B40" w14:textId="77777777" w:rsidR="005B41CE" w:rsidRPr="00AA3A23" w:rsidRDefault="00A670BB" w:rsidP="002C3E98">
                            <w:pPr>
                              <w:pStyle w:val="Fuzeile"/>
                            </w:pPr>
                            <w:r w:rsidRPr="00AA3A23">
                              <w:t>lenzerheide</w:t>
                            </w:r>
                            <w:r w:rsidR="00E8603F">
                              <w:t>2025</w:t>
                            </w:r>
                            <w:r w:rsidR="005B41CE" w:rsidRPr="00AA3A23">
                              <w:t>.</w:t>
                            </w:r>
                            <w:r w:rsidR="00AA3A23">
                              <w:t>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E60A18" id="Gruppieren 3" o:spid="_x0000_s1026" style="position:absolute;left:0;text-align:left;margin-left:-.3pt;margin-top:19.3pt;width:467.85pt;height:31.45pt;z-index:251653120;mso-width-relative:margin;mso-height-relative:margin" coordorigin=",494" coordsize="59164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54269;top:571;width:4895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<v:textbox inset="0,0,0,0">
                  <w:txbxContent>
                    <w:p w14:paraId="56E359DE" w14:textId="77777777" w:rsidR="00770119" w:rsidRPr="00D4752D" w:rsidRDefault="00770119" w:rsidP="00CB5EAB">
                      <w:pPr>
                        <w:pStyle w:val="Fuzeile"/>
                        <w:jc w:val="right"/>
                        <w:rPr>
                          <w:rFonts w:asciiTheme="minorHAnsi" w:hAnsiTheme="minorHAnsi"/>
                        </w:rPr>
                      </w:pP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begin"/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instrText xml:space="preserve"> PAGE </w:instrText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separate"/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noProof/>
                          <w:szCs w:val="14"/>
                        </w:rPr>
                        <w:t>1</w:t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end"/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t>/</w:t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begin"/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instrText xml:space="preserve"> NUMPAGES </w:instrText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separate"/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noProof/>
                          <w:szCs w:val="14"/>
                        </w:rPr>
                        <w:t>1</w:t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end"/>
                      </w:r>
                    </w:p>
                  </w:txbxContent>
                </v:textbox>
              </v:shape>
              <v:shape id="_x0000_s1028" type="#_x0000_t202" style="position:absolute;top:494;width:12961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<v:textbox inset="0,0,0,0">
                  <w:txbxContent>
                    <w:p w14:paraId="4DB23B40" w14:textId="77777777" w:rsidR="005B41CE" w:rsidRPr="00AA3A23" w:rsidRDefault="00A670BB" w:rsidP="002C3E98">
                      <w:pPr>
                        <w:pStyle w:val="Fuzeile"/>
                      </w:pPr>
                      <w:r w:rsidRPr="00AA3A23">
                        <w:t>lenzerheide</w:t>
                      </w:r>
                      <w:r w:rsidR="00E8603F">
                        <w:t>2025</w:t>
                      </w:r>
                      <w:r w:rsidR="005B41CE" w:rsidRPr="00AA3A23">
                        <w:t>.</w:t>
                      </w:r>
                      <w:r w:rsidR="00AA3A23">
                        <w:t>ch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B5B5" w14:textId="77777777" w:rsidR="00882C1F" w:rsidRDefault="00414DA2" w:rsidP="002C3E98">
    <w:pPr>
      <w:pStyle w:val="Fu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906AE8F" wp14:editId="30635361">
          <wp:simplePos x="0" y="0"/>
          <wp:positionH relativeFrom="margin">
            <wp:align>left</wp:align>
          </wp:positionH>
          <wp:positionV relativeFrom="paragraph">
            <wp:posOffset>94496</wp:posOffset>
          </wp:positionV>
          <wp:extent cx="4865427" cy="284242"/>
          <wp:effectExtent l="0" t="0" r="0" b="190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1627" cy="29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6D828940" wp14:editId="43D8545C">
          <wp:simplePos x="0" y="0"/>
          <wp:positionH relativeFrom="margin">
            <wp:align>left</wp:align>
          </wp:positionH>
          <wp:positionV relativeFrom="paragraph">
            <wp:posOffset>-380365</wp:posOffset>
          </wp:positionV>
          <wp:extent cx="3203407" cy="405765"/>
          <wp:effectExtent l="0" t="0" r="0" b="0"/>
          <wp:wrapNone/>
          <wp:docPr id="633434990" name="Grafik 633434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34990" name="Grafik 63343499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3407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47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292DDA" wp14:editId="0FD0FBA2">
              <wp:simplePos x="0" y="0"/>
              <wp:positionH relativeFrom="margin">
                <wp:posOffset>5588217</wp:posOffset>
              </wp:positionH>
              <wp:positionV relativeFrom="paragraph">
                <wp:posOffset>-114300</wp:posOffset>
              </wp:positionV>
              <wp:extent cx="503555" cy="154305"/>
              <wp:effectExtent l="0" t="0" r="10795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154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90BB6" w14:textId="77777777" w:rsidR="00882C1F" w:rsidRPr="005C07FC" w:rsidRDefault="00882C1F" w:rsidP="00CB5EAB">
                          <w:pPr>
                            <w:pStyle w:val="Fuzeile"/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begin"/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instrText xml:space="preserve"> PAGE </w:instrText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separate"/>
                          </w:r>
                          <w:r w:rsidR="000768D1" w:rsidRPr="005C07FC">
                            <w:rPr>
                              <w:rStyle w:val="Seitenzahl"/>
                              <w:rFonts w:asciiTheme="minorHAnsi" w:hAnsiTheme="minorHAnsi" w:cs="Open Sans"/>
                              <w:noProof/>
                              <w:szCs w:val="14"/>
                            </w:rPr>
                            <w:t>1</w:t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end"/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t>/</w:t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begin"/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instrText xml:space="preserve"> NUMPAGES </w:instrText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separate"/>
                          </w:r>
                          <w:r w:rsidR="000768D1" w:rsidRPr="005C07FC">
                            <w:rPr>
                              <w:rStyle w:val="Seitenzahl"/>
                              <w:rFonts w:asciiTheme="minorHAnsi" w:hAnsiTheme="minorHAnsi" w:cs="Open Sans"/>
                              <w:noProof/>
                              <w:szCs w:val="14"/>
                            </w:rPr>
                            <w:t>1</w:t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end"/>
                          </w:r>
                          <w:r w:rsidR="00951EB5"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92DD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left:0;text-align:left;margin-left:440pt;margin-top:-9pt;width:39.65pt;height:12.1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" filled="f" stroked="f">
              <v:textbox inset="0,0,0,0">
                <w:txbxContent>
                  <w:p w14:paraId="64990BB6" w14:textId="77777777" w:rsidR="00882C1F" w:rsidRPr="005C07FC" w:rsidRDefault="00882C1F" w:rsidP="00CB5EAB">
                    <w:pPr>
                      <w:pStyle w:val="Fuzeile"/>
                      <w:jc w:val="right"/>
                      <w:rPr>
                        <w:rFonts w:asciiTheme="minorHAnsi" w:hAnsiTheme="minorHAnsi"/>
                      </w:rPr>
                    </w:pP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begin"/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instrText xml:space="preserve"> PAGE </w:instrText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separate"/>
                    </w:r>
                    <w:r w:rsidR="000768D1" w:rsidRPr="005C07FC">
                      <w:rPr>
                        <w:rStyle w:val="Seitenzahl"/>
                        <w:rFonts w:asciiTheme="minorHAnsi" w:hAnsiTheme="minorHAnsi" w:cs="Open Sans"/>
                        <w:noProof/>
                        <w:szCs w:val="14"/>
                      </w:rPr>
                      <w:t>1</w:t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end"/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t>/</w:t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begin"/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instrText xml:space="preserve"> NUMPAGES </w:instrText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separate"/>
                    </w:r>
                    <w:r w:rsidR="000768D1" w:rsidRPr="005C07FC">
                      <w:rPr>
                        <w:rStyle w:val="Seitenzahl"/>
                        <w:rFonts w:asciiTheme="minorHAnsi" w:hAnsiTheme="minorHAnsi" w:cs="Open Sans"/>
                        <w:noProof/>
                        <w:szCs w:val="14"/>
                      </w:rPr>
                      <w:t>1</w:t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end"/>
                    </w:r>
                    <w:r w:rsidR="00951EB5"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025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523DDB" wp14:editId="711BE9C0">
              <wp:simplePos x="0" y="0"/>
              <wp:positionH relativeFrom="margin">
                <wp:posOffset>4445</wp:posOffset>
              </wp:positionH>
              <wp:positionV relativeFrom="paragraph">
                <wp:posOffset>34417</wp:posOffset>
              </wp:positionV>
              <wp:extent cx="6085332" cy="22860"/>
              <wp:effectExtent l="0" t="0" r="29845" b="3429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5332" cy="2286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D5513B" id="Gerader Verbinde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2.7pt" to="4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" strokecolor="#dbdbdb [3208]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53AE" w14:textId="77777777" w:rsidR="00676862" w:rsidRDefault="00676862" w:rsidP="00E93822">
      <w:r>
        <w:separator/>
      </w:r>
    </w:p>
  </w:footnote>
  <w:footnote w:type="continuationSeparator" w:id="0">
    <w:p w14:paraId="05D8C3F2" w14:textId="77777777" w:rsidR="00676862" w:rsidRDefault="00676862" w:rsidP="00E9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DE82" w14:textId="77777777" w:rsidR="003C7D7D" w:rsidRDefault="007E5DCA" w:rsidP="0077672E">
    <w:r>
      <w:rPr>
        <w:noProof/>
      </w:rPr>
      <w:drawing>
        <wp:anchor distT="0" distB="0" distL="114300" distR="114300" simplePos="0" relativeHeight="251663360" behindDoc="0" locked="0" layoutInCell="1" allowOverlap="1" wp14:anchorId="1E4B7B89" wp14:editId="50CEF303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53318" cy="1041627"/>
          <wp:effectExtent l="0" t="0" r="0" b="6350"/>
          <wp:wrapNone/>
          <wp:docPr id="11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18" cy="1041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F40D59" w14:textId="77777777" w:rsidR="003C7D7D" w:rsidRDefault="003C7D7D" w:rsidP="0077672E"/>
  <w:p w14:paraId="54B0ED5E" w14:textId="77777777" w:rsidR="003C7D7D" w:rsidRDefault="003C7D7D" w:rsidP="0077672E"/>
  <w:p w14:paraId="228F076B" w14:textId="77777777" w:rsidR="003C7D7D" w:rsidRDefault="003C7D7D" w:rsidP="0077672E"/>
  <w:p w14:paraId="641C464C" w14:textId="77777777" w:rsidR="0085135F" w:rsidRDefault="005B7771" w:rsidP="0077672E">
    <w:r>
      <w:rPr>
        <w:noProof/>
      </w:rPr>
      <w:drawing>
        <wp:anchor distT="0" distB="0" distL="114300" distR="114300" simplePos="0" relativeHeight="251668480" behindDoc="0" locked="0" layoutInCell="1" allowOverlap="1" wp14:anchorId="2E4D956E" wp14:editId="716A608B">
          <wp:simplePos x="0" y="0"/>
          <wp:positionH relativeFrom="margin">
            <wp:align>right</wp:align>
          </wp:positionH>
          <wp:positionV relativeFrom="paragraph">
            <wp:posOffset>151766</wp:posOffset>
          </wp:positionV>
          <wp:extent cx="659451" cy="1238250"/>
          <wp:effectExtent l="0" t="0" r="7620" b="0"/>
          <wp:wrapNone/>
          <wp:docPr id="985604922" name="Grafik 1" descr="Ein Bild, das Text, Schrift, Poster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604922" name="Grafik 1" descr="Ein Bild, das Text, Schrift, Poster, Screensho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51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C1B4D1" w14:textId="77777777" w:rsidR="0085135F" w:rsidRDefault="0085135F" w:rsidP="0077672E"/>
  <w:p w14:paraId="41427C49" w14:textId="77777777" w:rsidR="003C7D7D" w:rsidRDefault="003C7D7D" w:rsidP="0085135F"/>
  <w:p w14:paraId="2EA6C580" w14:textId="77777777" w:rsidR="00A02F62" w:rsidRDefault="00A02F62" w:rsidP="00E938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47.5pt;height:84.5pt" o:bullet="t">
        <v:imagedata r:id="rId1" o:title="Aufzählung Grau RGB"/>
      </v:shape>
    </w:pict>
  </w:numPicBullet>
  <w:abstractNum w:abstractNumId="0" w15:restartNumberingAfterBreak="0">
    <w:nsid w:val="FFFFFF7C"/>
    <w:multiLevelType w:val="singleLevel"/>
    <w:tmpl w:val="AB8A42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621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A2F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F2E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04D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1C8E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F2D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24E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829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24C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93636"/>
    <w:multiLevelType w:val="hybridMultilevel"/>
    <w:tmpl w:val="D81C238A"/>
    <w:lvl w:ilvl="0" w:tplc="5CCA0F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/>
        <w:strike w:val="0"/>
        <w:dstrike w:val="0"/>
        <w:vanish w:val="0"/>
        <w:sz w:val="16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856604"/>
    <w:multiLevelType w:val="hybridMultilevel"/>
    <w:tmpl w:val="1D884572"/>
    <w:lvl w:ilvl="0" w:tplc="EB2816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C5D89"/>
    <w:multiLevelType w:val="hybridMultilevel"/>
    <w:tmpl w:val="4808A7C6"/>
    <w:lvl w:ilvl="0" w:tplc="3258D182">
      <w:start w:val="1"/>
      <w:numFmt w:val="bullet"/>
      <w:pStyle w:val="GrundschriftAufzhlungPunk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21476"/>
    <w:multiLevelType w:val="hybridMultilevel"/>
    <w:tmpl w:val="089A56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A27F1"/>
    <w:multiLevelType w:val="hybridMultilevel"/>
    <w:tmpl w:val="ECB8D748"/>
    <w:lvl w:ilvl="0" w:tplc="595CB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370F92"/>
    <w:multiLevelType w:val="hybridMultilevel"/>
    <w:tmpl w:val="833889F6"/>
    <w:lvl w:ilvl="0" w:tplc="A6F8EA70">
      <w:start w:val="18"/>
      <w:numFmt w:val="bullet"/>
      <w:lvlText w:val="-"/>
      <w:lvlJc w:val="left"/>
      <w:rPr>
        <w:rFonts w:ascii="Open Sans" w:eastAsia="Calibr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67A55"/>
    <w:multiLevelType w:val="hybridMultilevel"/>
    <w:tmpl w:val="AAAC0572"/>
    <w:lvl w:ilvl="0" w:tplc="EAE88C22">
      <w:start w:val="1"/>
      <w:numFmt w:val="decimal"/>
      <w:pStyle w:val="KapitelEbene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86FDB"/>
    <w:multiLevelType w:val="hybridMultilevel"/>
    <w:tmpl w:val="DE90C75C"/>
    <w:lvl w:ilvl="0" w:tplc="70501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46992"/>
    <w:multiLevelType w:val="hybridMultilevel"/>
    <w:tmpl w:val="CDB89518"/>
    <w:lvl w:ilvl="0" w:tplc="A01CDFE8">
      <w:start w:val="18"/>
      <w:numFmt w:val="bullet"/>
      <w:lvlText w:val="-"/>
      <w:lvlJc w:val="left"/>
      <w:rPr>
        <w:rFonts w:ascii="Open Sans" w:eastAsia="Calibr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A2B61"/>
    <w:multiLevelType w:val="hybridMultilevel"/>
    <w:tmpl w:val="A7469290"/>
    <w:lvl w:ilvl="0" w:tplc="36585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97160B"/>
    <w:multiLevelType w:val="hybridMultilevel"/>
    <w:tmpl w:val="1DC21214"/>
    <w:lvl w:ilvl="0" w:tplc="D92ABD2A">
      <w:start w:val="1"/>
      <w:numFmt w:val="decimal"/>
      <w:pStyle w:val="KapitelEbene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11168"/>
    <w:multiLevelType w:val="hybridMultilevel"/>
    <w:tmpl w:val="D9FE8854"/>
    <w:lvl w:ilvl="0" w:tplc="FE5A7E22">
      <w:start w:val="11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02E5F"/>
    <w:multiLevelType w:val="hybridMultilevel"/>
    <w:tmpl w:val="45B48E0C"/>
    <w:lvl w:ilvl="0" w:tplc="E41802B0">
      <w:start w:val="1"/>
      <w:numFmt w:val="decimal"/>
      <w:pStyle w:val="KapitelEbene3"/>
      <w:lvlText w:val="%1.1.1"/>
      <w:lvlJc w:val="left"/>
      <w:pPr>
        <w:ind w:left="720" w:hanging="360"/>
      </w:pPr>
      <w:rPr>
        <w:rFonts w:ascii="Open Sans" w:hAnsi="Open Sans" w:hint="default"/>
        <w:b w:val="0"/>
        <w:i/>
        <w:sz w:val="19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F7412"/>
    <w:multiLevelType w:val="hybridMultilevel"/>
    <w:tmpl w:val="3BD244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2616C"/>
    <w:multiLevelType w:val="hybridMultilevel"/>
    <w:tmpl w:val="FA320706"/>
    <w:lvl w:ilvl="0" w:tplc="B00AF54E">
      <w:start w:val="1"/>
      <w:numFmt w:val="bullet"/>
      <w:pStyle w:val="Listenabsatz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052E40"/>
        <w:spacing w:val="0"/>
        <w:w w:val="100"/>
        <w:position w:val="3"/>
        <w:sz w:val="16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06EA5"/>
    <w:multiLevelType w:val="hybridMultilevel"/>
    <w:tmpl w:val="EAF8D96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FC4F1E"/>
    <w:multiLevelType w:val="hybridMultilevel"/>
    <w:tmpl w:val="09F8CF88"/>
    <w:lvl w:ilvl="0" w:tplc="38403D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20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0538AE"/>
    <w:multiLevelType w:val="hybridMultilevel"/>
    <w:tmpl w:val="D16E276E"/>
    <w:lvl w:ilvl="0" w:tplc="9C2841A6">
      <w:start w:val="1"/>
      <w:numFmt w:val="bullet"/>
      <w:pStyle w:val="GrundschriftAufzhlungkursiv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6620E"/>
    <w:multiLevelType w:val="hybridMultilevel"/>
    <w:tmpl w:val="F1D8AAF4"/>
    <w:lvl w:ilvl="0" w:tplc="36585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8E0B53"/>
    <w:multiLevelType w:val="hybridMultilevel"/>
    <w:tmpl w:val="546E8F72"/>
    <w:lvl w:ilvl="0" w:tplc="A01CDFE8">
      <w:start w:val="18"/>
      <w:numFmt w:val="bullet"/>
      <w:lvlText w:val="-"/>
      <w:lvlJc w:val="left"/>
      <w:rPr>
        <w:rFonts w:ascii="Open Sans" w:eastAsia="Calibr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371A7"/>
    <w:multiLevelType w:val="hybridMultilevel"/>
    <w:tmpl w:val="E300FE2A"/>
    <w:lvl w:ilvl="0" w:tplc="C7769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47072C"/>
    <w:multiLevelType w:val="hybridMultilevel"/>
    <w:tmpl w:val="869C84BE"/>
    <w:lvl w:ilvl="0" w:tplc="070A59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21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110D4"/>
    <w:multiLevelType w:val="hybridMultilevel"/>
    <w:tmpl w:val="91E8FDD4"/>
    <w:lvl w:ilvl="0" w:tplc="36585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11EC3"/>
    <w:multiLevelType w:val="hybridMultilevel"/>
    <w:tmpl w:val="33D0FC7C"/>
    <w:lvl w:ilvl="0" w:tplc="C5D29776">
      <w:start w:val="1"/>
      <w:numFmt w:val="decimal"/>
      <w:pStyle w:val="TableParagraph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E5227"/>
    <w:multiLevelType w:val="hybridMultilevel"/>
    <w:tmpl w:val="F142FDC0"/>
    <w:lvl w:ilvl="0" w:tplc="36585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CB05B8"/>
    <w:multiLevelType w:val="hybridMultilevel"/>
    <w:tmpl w:val="0666B416"/>
    <w:lvl w:ilvl="0" w:tplc="4628D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56DA"/>
    <w:multiLevelType w:val="hybridMultilevel"/>
    <w:tmpl w:val="85C0AE34"/>
    <w:lvl w:ilvl="0" w:tplc="1B0601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092618">
    <w:abstractNumId w:val="11"/>
  </w:num>
  <w:num w:numId="2" w16cid:durableId="598492625">
    <w:abstractNumId w:val="25"/>
  </w:num>
  <w:num w:numId="3" w16cid:durableId="157232111">
    <w:abstractNumId w:val="32"/>
  </w:num>
  <w:num w:numId="4" w16cid:durableId="1388383373">
    <w:abstractNumId w:val="36"/>
  </w:num>
  <w:num w:numId="5" w16cid:durableId="131484156">
    <w:abstractNumId w:val="31"/>
  </w:num>
  <w:num w:numId="6" w16cid:durableId="477723260">
    <w:abstractNumId w:val="26"/>
  </w:num>
  <w:num w:numId="7" w16cid:durableId="2104956002">
    <w:abstractNumId w:val="14"/>
  </w:num>
  <w:num w:numId="8" w16cid:durableId="1917015186">
    <w:abstractNumId w:val="19"/>
  </w:num>
  <w:num w:numId="9" w16cid:durableId="1958103048">
    <w:abstractNumId w:val="34"/>
  </w:num>
  <w:num w:numId="10" w16cid:durableId="603420612">
    <w:abstractNumId w:val="10"/>
  </w:num>
  <w:num w:numId="11" w16cid:durableId="1533377592">
    <w:abstractNumId w:val="28"/>
  </w:num>
  <w:num w:numId="12" w16cid:durableId="1620335491">
    <w:abstractNumId w:val="30"/>
  </w:num>
  <w:num w:numId="13" w16cid:durableId="568077138">
    <w:abstractNumId w:val="35"/>
  </w:num>
  <w:num w:numId="14" w16cid:durableId="1235625732">
    <w:abstractNumId w:val="11"/>
  </w:num>
  <w:num w:numId="15" w16cid:durableId="1311979440">
    <w:abstractNumId w:val="24"/>
  </w:num>
  <w:num w:numId="16" w16cid:durableId="1887255028">
    <w:abstractNumId w:val="33"/>
  </w:num>
  <w:num w:numId="17" w16cid:durableId="531577983">
    <w:abstractNumId w:val="29"/>
  </w:num>
  <w:num w:numId="18" w16cid:durableId="528568633">
    <w:abstractNumId w:val="15"/>
  </w:num>
  <w:num w:numId="19" w16cid:durableId="527716112">
    <w:abstractNumId w:val="18"/>
  </w:num>
  <w:num w:numId="20" w16cid:durableId="384181547">
    <w:abstractNumId w:val="27"/>
  </w:num>
  <w:num w:numId="21" w16cid:durableId="822624959">
    <w:abstractNumId w:val="21"/>
  </w:num>
  <w:num w:numId="22" w16cid:durableId="462579702">
    <w:abstractNumId w:val="13"/>
  </w:num>
  <w:num w:numId="23" w16cid:durableId="2064518288">
    <w:abstractNumId w:val="33"/>
  </w:num>
  <w:num w:numId="24" w16cid:durableId="2079861124">
    <w:abstractNumId w:val="9"/>
  </w:num>
  <w:num w:numId="25" w16cid:durableId="569118612">
    <w:abstractNumId w:val="7"/>
  </w:num>
  <w:num w:numId="26" w16cid:durableId="403066258">
    <w:abstractNumId w:val="6"/>
  </w:num>
  <w:num w:numId="27" w16cid:durableId="1128623697">
    <w:abstractNumId w:val="5"/>
  </w:num>
  <w:num w:numId="28" w16cid:durableId="105856483">
    <w:abstractNumId w:val="4"/>
  </w:num>
  <w:num w:numId="29" w16cid:durableId="39325586">
    <w:abstractNumId w:val="8"/>
  </w:num>
  <w:num w:numId="30" w16cid:durableId="1233664674">
    <w:abstractNumId w:val="3"/>
  </w:num>
  <w:num w:numId="31" w16cid:durableId="326399444">
    <w:abstractNumId w:val="2"/>
  </w:num>
  <w:num w:numId="32" w16cid:durableId="1653749814">
    <w:abstractNumId w:val="1"/>
  </w:num>
  <w:num w:numId="33" w16cid:durableId="1330013231">
    <w:abstractNumId w:val="0"/>
  </w:num>
  <w:num w:numId="34" w16cid:durableId="669137930">
    <w:abstractNumId w:val="23"/>
  </w:num>
  <w:num w:numId="35" w16cid:durableId="59714644">
    <w:abstractNumId w:val="17"/>
  </w:num>
  <w:num w:numId="36" w16cid:durableId="193421965">
    <w:abstractNumId w:val="12"/>
  </w:num>
  <w:num w:numId="37" w16cid:durableId="1736126092">
    <w:abstractNumId w:val="20"/>
  </w:num>
  <w:num w:numId="38" w16cid:durableId="2012440738">
    <w:abstractNumId w:val="16"/>
  </w:num>
  <w:num w:numId="39" w16cid:durableId="2616452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0C"/>
    <w:rsid w:val="00003BA1"/>
    <w:rsid w:val="00003F9B"/>
    <w:rsid w:val="00006B89"/>
    <w:rsid w:val="00011648"/>
    <w:rsid w:val="00012027"/>
    <w:rsid w:val="00014E06"/>
    <w:rsid w:val="000173D0"/>
    <w:rsid w:val="00017694"/>
    <w:rsid w:val="00024BB2"/>
    <w:rsid w:val="00026CC1"/>
    <w:rsid w:val="000305D4"/>
    <w:rsid w:val="000319A3"/>
    <w:rsid w:val="00035569"/>
    <w:rsid w:val="00057255"/>
    <w:rsid w:val="000611D9"/>
    <w:rsid w:val="0006236C"/>
    <w:rsid w:val="00066148"/>
    <w:rsid w:val="00067054"/>
    <w:rsid w:val="00070D0C"/>
    <w:rsid w:val="00074251"/>
    <w:rsid w:val="000752D3"/>
    <w:rsid w:val="000768D1"/>
    <w:rsid w:val="00080EB5"/>
    <w:rsid w:val="00082118"/>
    <w:rsid w:val="00094986"/>
    <w:rsid w:val="000A602A"/>
    <w:rsid w:val="000B30E9"/>
    <w:rsid w:val="000B5979"/>
    <w:rsid w:val="000D74F9"/>
    <w:rsid w:val="000E3DC6"/>
    <w:rsid w:val="0011341A"/>
    <w:rsid w:val="001227E0"/>
    <w:rsid w:val="00123D41"/>
    <w:rsid w:val="001339BE"/>
    <w:rsid w:val="0014789F"/>
    <w:rsid w:val="0015147A"/>
    <w:rsid w:val="0015634A"/>
    <w:rsid w:val="001649FF"/>
    <w:rsid w:val="00172139"/>
    <w:rsid w:val="00183124"/>
    <w:rsid w:val="001836BB"/>
    <w:rsid w:val="00187C0C"/>
    <w:rsid w:val="001B0B03"/>
    <w:rsid w:val="001C031B"/>
    <w:rsid w:val="001C23B2"/>
    <w:rsid w:val="001D1545"/>
    <w:rsid w:val="001D70FB"/>
    <w:rsid w:val="001E372D"/>
    <w:rsid w:val="001E62F2"/>
    <w:rsid w:val="001F44BE"/>
    <w:rsid w:val="001F788B"/>
    <w:rsid w:val="00235B73"/>
    <w:rsid w:val="00236364"/>
    <w:rsid w:val="00240869"/>
    <w:rsid w:val="0025070C"/>
    <w:rsid w:val="00260D7A"/>
    <w:rsid w:val="002661A2"/>
    <w:rsid w:val="00290A2D"/>
    <w:rsid w:val="00292AF0"/>
    <w:rsid w:val="00295D31"/>
    <w:rsid w:val="002A3324"/>
    <w:rsid w:val="002C3E98"/>
    <w:rsid w:val="002C41CF"/>
    <w:rsid w:val="002C4323"/>
    <w:rsid w:val="002D26E6"/>
    <w:rsid w:val="002D28E9"/>
    <w:rsid w:val="002E5D4A"/>
    <w:rsid w:val="002F0B76"/>
    <w:rsid w:val="002F137A"/>
    <w:rsid w:val="002F1FC4"/>
    <w:rsid w:val="002F44AF"/>
    <w:rsid w:val="0030191B"/>
    <w:rsid w:val="00317E82"/>
    <w:rsid w:val="0033727F"/>
    <w:rsid w:val="0034589E"/>
    <w:rsid w:val="00365D7C"/>
    <w:rsid w:val="00371B6D"/>
    <w:rsid w:val="0037398C"/>
    <w:rsid w:val="00374EFC"/>
    <w:rsid w:val="0038695D"/>
    <w:rsid w:val="003A3A24"/>
    <w:rsid w:val="003A570F"/>
    <w:rsid w:val="003B05A2"/>
    <w:rsid w:val="003B0FDC"/>
    <w:rsid w:val="003B4323"/>
    <w:rsid w:val="003B4C8F"/>
    <w:rsid w:val="003B5FE7"/>
    <w:rsid w:val="003C7D7D"/>
    <w:rsid w:val="003D370D"/>
    <w:rsid w:val="003D7FDD"/>
    <w:rsid w:val="003E7203"/>
    <w:rsid w:val="003E7C4A"/>
    <w:rsid w:val="003F2335"/>
    <w:rsid w:val="003F376F"/>
    <w:rsid w:val="003F38E0"/>
    <w:rsid w:val="00402029"/>
    <w:rsid w:val="00414DA2"/>
    <w:rsid w:val="00422EB3"/>
    <w:rsid w:val="004275F7"/>
    <w:rsid w:val="004328E9"/>
    <w:rsid w:val="004356B1"/>
    <w:rsid w:val="00450D05"/>
    <w:rsid w:val="0045172C"/>
    <w:rsid w:val="0045657B"/>
    <w:rsid w:val="00461DA1"/>
    <w:rsid w:val="00462904"/>
    <w:rsid w:val="004669B0"/>
    <w:rsid w:val="00477235"/>
    <w:rsid w:val="004800EF"/>
    <w:rsid w:val="004A0F00"/>
    <w:rsid w:val="004A17E7"/>
    <w:rsid w:val="004B059E"/>
    <w:rsid w:val="004B2666"/>
    <w:rsid w:val="004B6F3B"/>
    <w:rsid w:val="004D03E7"/>
    <w:rsid w:val="004D1F61"/>
    <w:rsid w:val="004D2A86"/>
    <w:rsid w:val="004D3040"/>
    <w:rsid w:val="004D64A6"/>
    <w:rsid w:val="004E1694"/>
    <w:rsid w:val="005140CD"/>
    <w:rsid w:val="00515D38"/>
    <w:rsid w:val="00517691"/>
    <w:rsid w:val="00520E5F"/>
    <w:rsid w:val="005313F8"/>
    <w:rsid w:val="00537056"/>
    <w:rsid w:val="00540AFA"/>
    <w:rsid w:val="005460D6"/>
    <w:rsid w:val="00570F3C"/>
    <w:rsid w:val="00572D0B"/>
    <w:rsid w:val="00582025"/>
    <w:rsid w:val="00583C98"/>
    <w:rsid w:val="00594C8B"/>
    <w:rsid w:val="005A16A2"/>
    <w:rsid w:val="005B3FD4"/>
    <w:rsid w:val="005B41CE"/>
    <w:rsid w:val="005B7771"/>
    <w:rsid w:val="005C07FC"/>
    <w:rsid w:val="005D0ABB"/>
    <w:rsid w:val="005D1115"/>
    <w:rsid w:val="005D463A"/>
    <w:rsid w:val="005E06A6"/>
    <w:rsid w:val="005E1E08"/>
    <w:rsid w:val="005E602E"/>
    <w:rsid w:val="00607FDD"/>
    <w:rsid w:val="00615243"/>
    <w:rsid w:val="006168AD"/>
    <w:rsid w:val="006271EA"/>
    <w:rsid w:val="00627A9C"/>
    <w:rsid w:val="0063644C"/>
    <w:rsid w:val="00640543"/>
    <w:rsid w:val="0064114C"/>
    <w:rsid w:val="006437CA"/>
    <w:rsid w:val="006512E9"/>
    <w:rsid w:val="00653325"/>
    <w:rsid w:val="00676862"/>
    <w:rsid w:val="00686FF3"/>
    <w:rsid w:val="00691053"/>
    <w:rsid w:val="006935EF"/>
    <w:rsid w:val="006B41CE"/>
    <w:rsid w:val="006D1809"/>
    <w:rsid w:val="006D5F4C"/>
    <w:rsid w:val="006E344A"/>
    <w:rsid w:val="006E7113"/>
    <w:rsid w:val="0070614B"/>
    <w:rsid w:val="00710253"/>
    <w:rsid w:val="007104A5"/>
    <w:rsid w:val="007164A8"/>
    <w:rsid w:val="00730AFF"/>
    <w:rsid w:val="00742831"/>
    <w:rsid w:val="00745039"/>
    <w:rsid w:val="00753BE6"/>
    <w:rsid w:val="00754369"/>
    <w:rsid w:val="007576CD"/>
    <w:rsid w:val="00761D1C"/>
    <w:rsid w:val="00770119"/>
    <w:rsid w:val="0077672E"/>
    <w:rsid w:val="0078113D"/>
    <w:rsid w:val="00791B98"/>
    <w:rsid w:val="007938DC"/>
    <w:rsid w:val="0079409B"/>
    <w:rsid w:val="007A7314"/>
    <w:rsid w:val="007B53C4"/>
    <w:rsid w:val="007B79E7"/>
    <w:rsid w:val="007C21A5"/>
    <w:rsid w:val="007C674C"/>
    <w:rsid w:val="007D33C2"/>
    <w:rsid w:val="007D61BA"/>
    <w:rsid w:val="007E0611"/>
    <w:rsid w:val="007E5DCA"/>
    <w:rsid w:val="007E5E6C"/>
    <w:rsid w:val="007E79E8"/>
    <w:rsid w:val="007F5CD1"/>
    <w:rsid w:val="00805671"/>
    <w:rsid w:val="00806FFE"/>
    <w:rsid w:val="00807ABD"/>
    <w:rsid w:val="00811B81"/>
    <w:rsid w:val="008229F4"/>
    <w:rsid w:val="00825991"/>
    <w:rsid w:val="0083091F"/>
    <w:rsid w:val="00843E0A"/>
    <w:rsid w:val="00850256"/>
    <w:rsid w:val="0085135F"/>
    <w:rsid w:val="008649ED"/>
    <w:rsid w:val="00865AE7"/>
    <w:rsid w:val="0087479E"/>
    <w:rsid w:val="00882C1F"/>
    <w:rsid w:val="0089623E"/>
    <w:rsid w:val="008A4E55"/>
    <w:rsid w:val="008B3366"/>
    <w:rsid w:val="008C12F9"/>
    <w:rsid w:val="008C6425"/>
    <w:rsid w:val="008D61AA"/>
    <w:rsid w:val="008D795E"/>
    <w:rsid w:val="008F4BE8"/>
    <w:rsid w:val="008F7A4D"/>
    <w:rsid w:val="0090484A"/>
    <w:rsid w:val="00914F91"/>
    <w:rsid w:val="00922870"/>
    <w:rsid w:val="00933FB7"/>
    <w:rsid w:val="00936277"/>
    <w:rsid w:val="00944AF0"/>
    <w:rsid w:val="00946F43"/>
    <w:rsid w:val="00951EB5"/>
    <w:rsid w:val="009555BD"/>
    <w:rsid w:val="00955C2C"/>
    <w:rsid w:val="009844FB"/>
    <w:rsid w:val="00986C1D"/>
    <w:rsid w:val="009943ED"/>
    <w:rsid w:val="00996111"/>
    <w:rsid w:val="009B5CCB"/>
    <w:rsid w:val="009C1204"/>
    <w:rsid w:val="009D1589"/>
    <w:rsid w:val="009D2677"/>
    <w:rsid w:val="009F1A20"/>
    <w:rsid w:val="00A00C46"/>
    <w:rsid w:val="00A00CA7"/>
    <w:rsid w:val="00A02F62"/>
    <w:rsid w:val="00A03709"/>
    <w:rsid w:val="00A11327"/>
    <w:rsid w:val="00A11918"/>
    <w:rsid w:val="00A25D27"/>
    <w:rsid w:val="00A30AF1"/>
    <w:rsid w:val="00A5124D"/>
    <w:rsid w:val="00A55765"/>
    <w:rsid w:val="00A670BB"/>
    <w:rsid w:val="00A869D9"/>
    <w:rsid w:val="00AA3A23"/>
    <w:rsid w:val="00AB7785"/>
    <w:rsid w:val="00AB7939"/>
    <w:rsid w:val="00AC6897"/>
    <w:rsid w:val="00AF13B6"/>
    <w:rsid w:val="00AF20C0"/>
    <w:rsid w:val="00AF276C"/>
    <w:rsid w:val="00AF6204"/>
    <w:rsid w:val="00B116CF"/>
    <w:rsid w:val="00B1381D"/>
    <w:rsid w:val="00B26D6E"/>
    <w:rsid w:val="00B27899"/>
    <w:rsid w:val="00B32BCA"/>
    <w:rsid w:val="00B332FC"/>
    <w:rsid w:val="00B442A0"/>
    <w:rsid w:val="00B50819"/>
    <w:rsid w:val="00B5415C"/>
    <w:rsid w:val="00B630D6"/>
    <w:rsid w:val="00B7220E"/>
    <w:rsid w:val="00B85434"/>
    <w:rsid w:val="00B87888"/>
    <w:rsid w:val="00B958CE"/>
    <w:rsid w:val="00BA0755"/>
    <w:rsid w:val="00BA67AF"/>
    <w:rsid w:val="00BB4047"/>
    <w:rsid w:val="00BC04BC"/>
    <w:rsid w:val="00BD2695"/>
    <w:rsid w:val="00BE33C7"/>
    <w:rsid w:val="00BE7169"/>
    <w:rsid w:val="00C00950"/>
    <w:rsid w:val="00C20B35"/>
    <w:rsid w:val="00C2288F"/>
    <w:rsid w:val="00C32164"/>
    <w:rsid w:val="00C374F2"/>
    <w:rsid w:val="00C56114"/>
    <w:rsid w:val="00C66C0B"/>
    <w:rsid w:val="00C74B17"/>
    <w:rsid w:val="00CA2BDD"/>
    <w:rsid w:val="00CA38BE"/>
    <w:rsid w:val="00CB0219"/>
    <w:rsid w:val="00CB5EAB"/>
    <w:rsid w:val="00CC0629"/>
    <w:rsid w:val="00CC46FE"/>
    <w:rsid w:val="00CC5576"/>
    <w:rsid w:val="00CD0001"/>
    <w:rsid w:val="00CD7F9B"/>
    <w:rsid w:val="00CE6EA5"/>
    <w:rsid w:val="00CF189B"/>
    <w:rsid w:val="00D043F7"/>
    <w:rsid w:val="00D0484D"/>
    <w:rsid w:val="00D22038"/>
    <w:rsid w:val="00D2335A"/>
    <w:rsid w:val="00D2394F"/>
    <w:rsid w:val="00D32B72"/>
    <w:rsid w:val="00D46095"/>
    <w:rsid w:val="00D4752D"/>
    <w:rsid w:val="00D47DF3"/>
    <w:rsid w:val="00D54216"/>
    <w:rsid w:val="00D55E2D"/>
    <w:rsid w:val="00D74111"/>
    <w:rsid w:val="00D74DED"/>
    <w:rsid w:val="00D767E9"/>
    <w:rsid w:val="00D80455"/>
    <w:rsid w:val="00D83AD5"/>
    <w:rsid w:val="00D969C0"/>
    <w:rsid w:val="00DA471D"/>
    <w:rsid w:val="00DA5DDD"/>
    <w:rsid w:val="00DA796A"/>
    <w:rsid w:val="00DB6F58"/>
    <w:rsid w:val="00DB7ED6"/>
    <w:rsid w:val="00DC0203"/>
    <w:rsid w:val="00DC21C3"/>
    <w:rsid w:val="00DC3252"/>
    <w:rsid w:val="00DC6B8F"/>
    <w:rsid w:val="00DD0741"/>
    <w:rsid w:val="00DD5428"/>
    <w:rsid w:val="00DD7797"/>
    <w:rsid w:val="00DE0C80"/>
    <w:rsid w:val="00DE67C5"/>
    <w:rsid w:val="00DF4829"/>
    <w:rsid w:val="00DF7462"/>
    <w:rsid w:val="00E1097D"/>
    <w:rsid w:val="00E15B35"/>
    <w:rsid w:val="00E17F66"/>
    <w:rsid w:val="00E26113"/>
    <w:rsid w:val="00E36801"/>
    <w:rsid w:val="00E375D1"/>
    <w:rsid w:val="00E37709"/>
    <w:rsid w:val="00E4337F"/>
    <w:rsid w:val="00E43B0E"/>
    <w:rsid w:val="00E441C7"/>
    <w:rsid w:val="00E665E6"/>
    <w:rsid w:val="00E7270D"/>
    <w:rsid w:val="00E81F14"/>
    <w:rsid w:val="00E836CD"/>
    <w:rsid w:val="00E8562E"/>
    <w:rsid w:val="00E8603F"/>
    <w:rsid w:val="00E90FD3"/>
    <w:rsid w:val="00E91600"/>
    <w:rsid w:val="00E93822"/>
    <w:rsid w:val="00E93DCF"/>
    <w:rsid w:val="00E96A20"/>
    <w:rsid w:val="00EA2970"/>
    <w:rsid w:val="00EA30E2"/>
    <w:rsid w:val="00EA76CF"/>
    <w:rsid w:val="00EB08AB"/>
    <w:rsid w:val="00EB1280"/>
    <w:rsid w:val="00EB5FA7"/>
    <w:rsid w:val="00EC17C9"/>
    <w:rsid w:val="00EC2392"/>
    <w:rsid w:val="00ED18FF"/>
    <w:rsid w:val="00ED1E87"/>
    <w:rsid w:val="00EF0875"/>
    <w:rsid w:val="00EF3687"/>
    <w:rsid w:val="00EF4DE3"/>
    <w:rsid w:val="00F00BC4"/>
    <w:rsid w:val="00F12D07"/>
    <w:rsid w:val="00F21E7F"/>
    <w:rsid w:val="00F23EDB"/>
    <w:rsid w:val="00F33136"/>
    <w:rsid w:val="00F536E4"/>
    <w:rsid w:val="00F660A3"/>
    <w:rsid w:val="00F6743C"/>
    <w:rsid w:val="00F82A66"/>
    <w:rsid w:val="00F83065"/>
    <w:rsid w:val="00F93A8C"/>
    <w:rsid w:val="00FA1C7D"/>
    <w:rsid w:val="00FA5115"/>
    <w:rsid w:val="00FC28CA"/>
    <w:rsid w:val="00FD071C"/>
    <w:rsid w:val="00FD163F"/>
    <w:rsid w:val="00FD181F"/>
    <w:rsid w:val="00FD2FD9"/>
    <w:rsid w:val="00FD3042"/>
    <w:rsid w:val="00FF07F0"/>
    <w:rsid w:val="00FF27AE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."/>
  <w:listSeparator w:val=";"/>
  <w14:docId w14:val="594270B5"/>
  <w15:chartTrackingRefBased/>
  <w15:docId w15:val="{2166D839-3D14-488E-8848-9F84C3C2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Times New Roman"/>
        <w:color w:val="000000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3FB7"/>
    <w:pPr>
      <w:ind w:left="170" w:hanging="170"/>
    </w:pPr>
    <w:rPr>
      <w:rFonts w:ascii="Avenir Next W1G" w:hAnsi="Avenir Next W1G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C74B17"/>
    <w:pPr>
      <w:keepNext/>
      <w:keepLines/>
      <w:spacing w:before="360" w:after="120"/>
      <w:outlineLvl w:val="0"/>
    </w:pPr>
    <w:rPr>
      <w:rFonts w:ascii="Roboto Black" w:eastAsia="Times New Roman" w:hAnsi="Roboto Black"/>
      <w:caps/>
      <w:color w:val="023850" w:themeColor="text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rsid w:val="00C74B17"/>
    <w:pPr>
      <w:keepNext/>
      <w:keepLines/>
      <w:spacing w:before="360" w:after="120"/>
      <w:outlineLvl w:val="1"/>
    </w:pPr>
    <w:rPr>
      <w:rFonts w:ascii="Roboto Black" w:eastAsia="Times New Roman" w:hAnsi="Roboto Black"/>
      <w:caps/>
      <w:color w:val="023850" w:themeColor="text2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63644C"/>
    <w:pPr>
      <w:spacing w:after="120"/>
      <w:outlineLvl w:val="2"/>
    </w:pPr>
    <w:rPr>
      <w:rFonts w:cs="Open Sans"/>
      <w:b/>
      <w:caps/>
      <w:noProof/>
      <w:color w:val="023850" w:themeColor="text2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63644C"/>
    <w:pPr>
      <w:keepNext/>
      <w:keepLines/>
      <w:spacing w:after="120"/>
      <w:outlineLvl w:val="3"/>
    </w:pPr>
    <w:rPr>
      <w:rFonts w:eastAsia="Times New Roman"/>
      <w:iCs/>
      <w:caps/>
      <w:color w:val="009CD9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3644C"/>
    <w:pPr>
      <w:keepNext/>
      <w:keepLines/>
      <w:outlineLvl w:val="4"/>
    </w:pPr>
    <w:rPr>
      <w:rFonts w:eastAsia="Times New Roman"/>
      <w:caps/>
      <w:color w:val="6D6D6D" w:themeColor="accent5" w:themeShade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63644C"/>
    <w:pPr>
      <w:keepNext/>
      <w:keepLines/>
      <w:outlineLvl w:val="5"/>
    </w:pPr>
    <w:rPr>
      <w:rFonts w:eastAsia="Times New Roman"/>
      <w:caps/>
      <w:color w:val="A7BD18" w:themeColor="accent2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644C"/>
    <w:pPr>
      <w:keepNext/>
      <w:keepLines/>
      <w:outlineLvl w:val="6"/>
    </w:pPr>
    <w:rPr>
      <w:rFonts w:eastAsia="Times New Roman"/>
      <w:iCs/>
      <w:caps/>
      <w:color w:val="D3D800" w:themeColor="accent3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644C"/>
    <w:pPr>
      <w:keepNext/>
      <w:keepLines/>
      <w:outlineLvl w:val="7"/>
    </w:pPr>
    <w:rPr>
      <w:rFonts w:eastAsiaTheme="majorEastAsia" w:cstheme="majorBidi"/>
      <w:caps/>
      <w:color w:val="000000" w:themeColor="text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644C"/>
    <w:pPr>
      <w:keepNext/>
      <w:keepLines/>
      <w:outlineLvl w:val="8"/>
    </w:pPr>
    <w:rPr>
      <w:rFonts w:eastAsiaTheme="majorEastAsia" w:cstheme="majorBidi"/>
      <w:i/>
      <w:iCs/>
      <w:cap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37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F376F"/>
    <w:rPr>
      <w:rFonts w:ascii="Syntax LT Std" w:eastAsia="Times New Roman" w:hAnsi="Syntax LT Std" w:cs="Times New Roman"/>
      <w:color w:val="052E40"/>
      <w:sz w:val="20"/>
      <w:szCs w:val="20"/>
      <w:lang w:eastAsia="de-CH"/>
    </w:rPr>
  </w:style>
  <w:style w:type="paragraph" w:styleId="Fuzeile">
    <w:name w:val="footer"/>
    <w:link w:val="FuzeileZchn"/>
    <w:uiPriority w:val="99"/>
    <w:unhideWhenUsed/>
    <w:rsid w:val="002C3E98"/>
    <w:pPr>
      <w:tabs>
        <w:tab w:val="center" w:pos="4536"/>
        <w:tab w:val="right" w:pos="9072"/>
      </w:tabs>
      <w:ind w:left="170" w:hanging="170"/>
    </w:pPr>
    <w:rPr>
      <w:color w:val="052E40"/>
      <w:sz w:val="14"/>
    </w:rPr>
  </w:style>
  <w:style w:type="character" w:customStyle="1" w:styleId="FuzeileZchn">
    <w:name w:val="Fußzeile Zchn"/>
    <w:link w:val="Fuzeile"/>
    <w:uiPriority w:val="99"/>
    <w:rsid w:val="002C3E98"/>
    <w:rPr>
      <w:sz w:val="14"/>
    </w:rPr>
  </w:style>
  <w:style w:type="table" w:styleId="Tabellenraster">
    <w:name w:val="Table Grid"/>
    <w:basedOn w:val="NormaleTabelle"/>
    <w:uiPriority w:val="39"/>
    <w:rsid w:val="003F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F376F"/>
    <w:rPr>
      <w:color w:val="009CD9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A9C"/>
    <w:rPr>
      <w:rFonts w:ascii="Segoe UI" w:hAnsi="Segoe UI" w:cs="Segoe UI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27A9C"/>
    <w:rPr>
      <w:rFonts w:ascii="Segoe UI" w:eastAsia="Times New Roman" w:hAnsi="Segoe UI" w:cs="Segoe UI"/>
      <w:color w:val="052E40"/>
      <w:sz w:val="18"/>
      <w:szCs w:val="18"/>
      <w:lang w:eastAsia="de-CH"/>
    </w:rPr>
  </w:style>
  <w:style w:type="character" w:styleId="Seitenzahl">
    <w:name w:val="page number"/>
    <w:rsid w:val="007F5CD1"/>
    <w:rPr>
      <w:rFonts w:asciiTheme="majorHAnsi" w:hAnsiTheme="majorHAnsi"/>
      <w:color w:val="000000"/>
      <w:sz w:val="14"/>
    </w:rPr>
  </w:style>
  <w:style w:type="paragraph" w:customStyle="1" w:styleId="GrundschriftBlocksatz">
    <w:name w:val="Grundschrift Blocksatz"/>
    <w:basedOn w:val="GrundschriftmitAbsatz"/>
    <w:qFormat/>
    <w:rsid w:val="007D61BA"/>
    <w:pPr>
      <w:jc w:val="both"/>
    </w:pPr>
  </w:style>
  <w:style w:type="character" w:customStyle="1" w:styleId="GrundschriftkursivZchn">
    <w:name w:val="Grundschrift kursiv Zchn"/>
    <w:link w:val="Grundschriftkursiv"/>
    <w:rsid w:val="00520E5F"/>
    <w:rPr>
      <w:i/>
      <w:iCs/>
      <w:color w:val="000000"/>
      <w:sz w:val="19"/>
    </w:rPr>
  </w:style>
  <w:style w:type="character" w:styleId="NichtaufgelsteErwhnung">
    <w:name w:val="Unresolved Mention"/>
    <w:uiPriority w:val="99"/>
    <w:semiHidden/>
    <w:unhideWhenUsed/>
    <w:rsid w:val="005D0AB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semiHidden/>
    <w:qFormat/>
    <w:rsid w:val="00BA67AF"/>
    <w:pPr>
      <w:numPr>
        <w:numId w:val="15"/>
      </w:numPr>
      <w:ind w:left="227" w:hanging="227"/>
      <w:contextualSpacing/>
    </w:pPr>
  </w:style>
  <w:style w:type="character" w:customStyle="1" w:styleId="berschrift1Zchn">
    <w:name w:val="Überschrift 1 Zchn"/>
    <w:link w:val="berschrift1"/>
    <w:uiPriority w:val="1"/>
    <w:rsid w:val="00C74B17"/>
    <w:rPr>
      <w:rFonts w:ascii="Roboto Black" w:eastAsia="Times New Roman" w:hAnsi="Roboto Black"/>
      <w:caps/>
      <w:color w:val="023850" w:themeColor="text2"/>
      <w:sz w:val="28"/>
      <w:szCs w:val="32"/>
    </w:rPr>
  </w:style>
  <w:style w:type="character" w:customStyle="1" w:styleId="berschrift3Zchn">
    <w:name w:val="Überschrift 3 Zchn"/>
    <w:link w:val="berschrift3"/>
    <w:uiPriority w:val="9"/>
    <w:semiHidden/>
    <w:rsid w:val="007D61BA"/>
    <w:rPr>
      <w:rFonts w:cs="Open Sans"/>
      <w:b/>
      <w:caps/>
      <w:noProof/>
      <w:color w:val="023850" w:themeColor="text2"/>
    </w:rPr>
  </w:style>
  <w:style w:type="character" w:customStyle="1" w:styleId="berschrift5Zchn">
    <w:name w:val="Überschrift 5 Zchn"/>
    <w:link w:val="berschrift5"/>
    <w:uiPriority w:val="9"/>
    <w:semiHidden/>
    <w:rsid w:val="007D61BA"/>
    <w:rPr>
      <w:rFonts w:eastAsia="Times New Roman"/>
      <w:caps/>
      <w:color w:val="6D6D6D" w:themeColor="accent5" w:themeShade="80"/>
    </w:rPr>
  </w:style>
  <w:style w:type="paragraph" w:styleId="Textkrper">
    <w:name w:val="Body Text"/>
    <w:basedOn w:val="Standard"/>
    <w:link w:val="TextkrperZchn"/>
    <w:uiPriority w:val="4"/>
    <w:qFormat/>
    <w:rsid w:val="0063644C"/>
    <w:pPr>
      <w:widowControl w:val="0"/>
      <w:autoSpaceDE w:val="0"/>
      <w:autoSpaceDN w:val="0"/>
      <w:spacing w:before="240" w:after="120"/>
    </w:pPr>
    <w:rPr>
      <w:rFonts w:ascii="Arial" w:eastAsia="Arial" w:hAnsi="Arial" w:cs="Arial"/>
      <w:color w:val="auto"/>
    </w:rPr>
  </w:style>
  <w:style w:type="character" w:customStyle="1" w:styleId="TextkrperZchn">
    <w:name w:val="Textkörper Zchn"/>
    <w:link w:val="Textkrper"/>
    <w:uiPriority w:val="4"/>
    <w:rsid w:val="007D61BA"/>
    <w:rPr>
      <w:rFonts w:ascii="Arial" w:eastAsia="Arial" w:hAnsi="Arial" w:cs="Arial"/>
      <w:color w:val="auto"/>
    </w:rPr>
  </w:style>
  <w:style w:type="paragraph" w:customStyle="1" w:styleId="TableParagraph">
    <w:name w:val="Table Paragraph"/>
    <w:basedOn w:val="Grundschrift"/>
    <w:next w:val="Grundschrift"/>
    <w:autoRedefine/>
    <w:uiPriority w:val="4"/>
    <w:qFormat/>
    <w:rsid w:val="00DD7797"/>
    <w:pPr>
      <w:widowControl w:val="0"/>
      <w:numPr>
        <w:numId w:val="16"/>
      </w:numPr>
      <w:autoSpaceDE w:val="0"/>
      <w:autoSpaceDN w:val="0"/>
      <w:ind w:left="340" w:hanging="340"/>
    </w:pPr>
    <w:rPr>
      <w:rFonts w:eastAsia="Arial" w:cs="Open Sans"/>
      <w:b/>
      <w:color w:val="auto"/>
      <w:spacing w:val="-2"/>
      <w:szCs w:val="22"/>
    </w:rPr>
  </w:style>
  <w:style w:type="character" w:customStyle="1" w:styleId="berschrift2Zchn">
    <w:name w:val="Überschrift 2 Zchn"/>
    <w:link w:val="berschrift2"/>
    <w:uiPriority w:val="1"/>
    <w:rsid w:val="00C74B17"/>
    <w:rPr>
      <w:rFonts w:ascii="Roboto Black" w:eastAsia="Times New Roman" w:hAnsi="Roboto Black"/>
      <w:caps/>
      <w:color w:val="023850" w:themeColor="text2"/>
      <w:sz w:val="24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520E5F"/>
    <w:pPr>
      <w:numPr>
        <w:ilvl w:val="1"/>
      </w:numPr>
      <w:spacing w:after="160"/>
      <w:ind w:left="170" w:hanging="170"/>
    </w:pPr>
    <w:rPr>
      <w:rFonts w:eastAsia="Times New Roman"/>
      <w:spacing w:val="15"/>
      <w:sz w:val="22"/>
      <w:szCs w:val="22"/>
    </w:rPr>
  </w:style>
  <w:style w:type="character" w:customStyle="1" w:styleId="UntertitelZchn">
    <w:name w:val="Untertitel Zchn"/>
    <w:link w:val="Untertitel"/>
    <w:uiPriority w:val="11"/>
    <w:semiHidden/>
    <w:rsid w:val="00807ABD"/>
    <w:rPr>
      <w:rFonts w:eastAsia="Times New Roman"/>
      <w:spacing w:val="15"/>
      <w:sz w:val="22"/>
      <w:szCs w:val="22"/>
    </w:rPr>
  </w:style>
  <w:style w:type="paragraph" w:customStyle="1" w:styleId="Grundschriftkursiv">
    <w:name w:val="Grundschrift kursiv"/>
    <w:basedOn w:val="Standard"/>
    <w:link w:val="GrundschriftkursivZchn"/>
    <w:qFormat/>
    <w:rsid w:val="00520E5F"/>
    <w:rPr>
      <w:i/>
      <w:iCs/>
    </w:rPr>
  </w:style>
  <w:style w:type="paragraph" w:customStyle="1" w:styleId="GrundschriftAufzhlungkursiv">
    <w:name w:val="Grundschrift Aufzählung kursiv"/>
    <w:basedOn w:val="Grundschriftkursiv"/>
    <w:qFormat/>
    <w:rsid w:val="00520E5F"/>
    <w:pPr>
      <w:numPr>
        <w:numId w:val="20"/>
      </w:numPr>
      <w:ind w:left="227" w:hanging="227"/>
    </w:pPr>
    <w:rPr>
      <w:iCs w:val="0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371B6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371B6D"/>
  </w:style>
  <w:style w:type="paragraph" w:customStyle="1" w:styleId="Kapitel">
    <w:name w:val="Kapitel"/>
    <w:basedOn w:val="Standard"/>
    <w:next w:val="Grundschrift"/>
    <w:uiPriority w:val="2"/>
    <w:qFormat/>
    <w:rsid w:val="00520E5F"/>
    <w:pPr>
      <w:spacing w:after="120"/>
      <w:ind w:left="0" w:firstLine="0"/>
    </w:pPr>
    <w:rPr>
      <w:b/>
    </w:rPr>
  </w:style>
  <w:style w:type="paragraph" w:customStyle="1" w:styleId="Kursiv">
    <w:name w:val="Kursiv"/>
    <w:basedOn w:val="Standard"/>
    <w:link w:val="KursivZchn"/>
    <w:semiHidden/>
    <w:qFormat/>
    <w:rsid w:val="00C00950"/>
    <w:rPr>
      <w:rFonts w:cs="Open Sans"/>
      <w:i/>
      <w:iCs/>
    </w:rPr>
  </w:style>
  <w:style w:type="character" w:styleId="Buchtitel">
    <w:name w:val="Book Title"/>
    <w:uiPriority w:val="33"/>
    <w:semiHidden/>
    <w:qFormat/>
    <w:rsid w:val="00F82A66"/>
    <w:rPr>
      <w:b/>
      <w:bCs/>
      <w:i/>
      <w:iCs/>
      <w:spacing w:val="5"/>
    </w:rPr>
  </w:style>
  <w:style w:type="paragraph" w:customStyle="1" w:styleId="KapitelEbene1">
    <w:name w:val="Kapitel Ebene 1"/>
    <w:basedOn w:val="Kapitel"/>
    <w:uiPriority w:val="2"/>
    <w:qFormat/>
    <w:rsid w:val="00C74B17"/>
    <w:pPr>
      <w:numPr>
        <w:numId w:val="37"/>
      </w:numPr>
      <w:pBdr>
        <w:bottom w:val="single" w:sz="4" w:space="1" w:color="000000" w:themeColor="text1"/>
      </w:pBdr>
      <w:tabs>
        <w:tab w:val="left" w:pos="284"/>
      </w:tabs>
      <w:ind w:left="0" w:firstLine="0"/>
    </w:pPr>
    <w:rPr>
      <w:rFonts w:ascii="Roboto Black" w:eastAsiaTheme="minorHAnsi" w:hAnsi="Roboto Black"/>
      <w:b w:val="0"/>
      <w:color w:val="000000" w:themeColor="text1"/>
    </w:rPr>
  </w:style>
  <w:style w:type="paragraph" w:customStyle="1" w:styleId="Grundschriftbold">
    <w:name w:val="Grundschrift bold"/>
    <w:basedOn w:val="Standard"/>
    <w:link w:val="GrundschriftboldZchn"/>
    <w:qFormat/>
    <w:rsid w:val="00414DA2"/>
    <w:pPr>
      <w:ind w:left="0" w:firstLine="0"/>
    </w:pPr>
    <w:rPr>
      <w:b/>
      <w:szCs w:val="18"/>
    </w:rPr>
  </w:style>
  <w:style w:type="character" w:customStyle="1" w:styleId="KursivZchn">
    <w:name w:val="Kursiv Zchn"/>
    <w:link w:val="Kursiv"/>
    <w:semiHidden/>
    <w:rsid w:val="007D61BA"/>
    <w:rPr>
      <w:rFonts w:cs="Open Sans"/>
      <w:i/>
      <w:iCs/>
    </w:rPr>
  </w:style>
  <w:style w:type="paragraph" w:customStyle="1" w:styleId="Grundschrift">
    <w:name w:val="Grundschrift"/>
    <w:basedOn w:val="Standard"/>
    <w:link w:val="GrundschriftZchn"/>
    <w:qFormat/>
    <w:rsid w:val="00414DA2"/>
    <w:pPr>
      <w:ind w:left="0" w:firstLine="0"/>
    </w:pPr>
  </w:style>
  <w:style w:type="character" w:customStyle="1" w:styleId="GrundschriftboldZchn">
    <w:name w:val="Grundschrift bold Zchn"/>
    <w:link w:val="Grundschriftbold"/>
    <w:rsid w:val="00520E5F"/>
    <w:rPr>
      <w:b/>
      <w:color w:val="000000"/>
      <w:sz w:val="19"/>
      <w:szCs w:val="18"/>
    </w:rPr>
  </w:style>
  <w:style w:type="paragraph" w:customStyle="1" w:styleId="GrundschriftAufzhlungPunkt">
    <w:name w:val="Grundschrift Aufzählung Punkt"/>
    <w:basedOn w:val="Listenabsatz"/>
    <w:next w:val="Grundschrift"/>
    <w:qFormat/>
    <w:rsid w:val="00C32164"/>
    <w:pPr>
      <w:numPr>
        <w:numId w:val="36"/>
      </w:numPr>
      <w:ind w:left="170" w:hanging="170"/>
    </w:pPr>
  </w:style>
  <w:style w:type="paragraph" w:customStyle="1" w:styleId="Betreff">
    <w:name w:val="Betreff"/>
    <w:basedOn w:val="Standard"/>
    <w:qFormat/>
    <w:rsid w:val="00C74B17"/>
    <w:rPr>
      <w:rFonts w:ascii="Roboto Black" w:hAnsi="Roboto Black"/>
      <w:b/>
      <w:caps/>
      <w:noProof/>
      <w:color w:val="023850" w:themeColor="text2"/>
      <w:sz w:val="24"/>
      <w:szCs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61BA"/>
    <w:rPr>
      <w:rFonts w:eastAsiaTheme="majorEastAsia" w:cstheme="majorBidi"/>
      <w:caps/>
      <w:color w:val="000000" w:themeColor="text1"/>
      <w:szCs w:val="21"/>
    </w:rPr>
  </w:style>
  <w:style w:type="paragraph" w:styleId="KeinLeerraum">
    <w:name w:val="No Spacing"/>
    <w:uiPriority w:val="3"/>
    <w:qFormat/>
    <w:rsid w:val="00520E5F"/>
    <w:pPr>
      <w:ind w:left="170" w:hanging="170"/>
    </w:pPr>
    <w:rPr>
      <w:sz w:val="19"/>
    </w:rPr>
  </w:style>
  <w:style w:type="character" w:customStyle="1" w:styleId="berschrift4Zchn">
    <w:name w:val="Überschrift 4 Zchn"/>
    <w:link w:val="berschrift4"/>
    <w:uiPriority w:val="9"/>
    <w:semiHidden/>
    <w:rsid w:val="007D61BA"/>
    <w:rPr>
      <w:rFonts w:eastAsia="Times New Roman"/>
      <w:iCs/>
      <w:caps/>
      <w:color w:val="009CD9"/>
    </w:rPr>
  </w:style>
  <w:style w:type="character" w:customStyle="1" w:styleId="berschrift6Zchn">
    <w:name w:val="Überschrift 6 Zchn"/>
    <w:link w:val="berschrift6"/>
    <w:uiPriority w:val="9"/>
    <w:semiHidden/>
    <w:rsid w:val="007D61BA"/>
    <w:rPr>
      <w:rFonts w:eastAsia="Times New Roman"/>
      <w:caps/>
      <w:color w:val="A7BD18" w:themeColor="accent2"/>
    </w:rPr>
  </w:style>
  <w:style w:type="character" w:customStyle="1" w:styleId="berschrift7Zchn">
    <w:name w:val="Überschrift 7 Zchn"/>
    <w:link w:val="berschrift7"/>
    <w:uiPriority w:val="9"/>
    <w:semiHidden/>
    <w:rsid w:val="007D61BA"/>
    <w:rPr>
      <w:rFonts w:eastAsia="Times New Roman"/>
      <w:iCs/>
      <w:caps/>
      <w:color w:val="D3D800" w:themeColor="accent3"/>
    </w:rPr>
  </w:style>
  <w:style w:type="paragraph" w:customStyle="1" w:styleId="FormatvorlageBetreffNichtFett">
    <w:name w:val="Formatvorlage Betreff + Nicht Fett"/>
    <w:basedOn w:val="Betreff"/>
    <w:semiHidden/>
    <w:rsid w:val="00414DA2"/>
    <w:rPr>
      <w:rFonts w:ascii="Avenir Next LT Pro Demi" w:hAnsi="Avenir Next LT Pro Demi"/>
      <w:b w:val="0"/>
    </w:rPr>
  </w:style>
  <w:style w:type="paragraph" w:customStyle="1" w:styleId="FormatvorlageBetreff10Pt">
    <w:name w:val="Formatvorlage Betreff + 10 Pt."/>
    <w:basedOn w:val="Betreff"/>
    <w:semiHidden/>
    <w:rsid w:val="00414DA2"/>
    <w:rPr>
      <w:bCs/>
      <w:iCs/>
      <w:sz w:val="20"/>
    </w:rPr>
  </w:style>
  <w:style w:type="paragraph" w:customStyle="1" w:styleId="FormatvorlageFormatvorlageBetreff10PtNichtKursiv">
    <w:name w:val="Formatvorlage Formatvorlage Betreff + 10 Pt. + Nicht Kursiv"/>
    <w:basedOn w:val="FormatvorlageBetreff10Pt"/>
    <w:autoRedefine/>
    <w:semiHidden/>
    <w:rsid w:val="00414DA2"/>
    <w:rPr>
      <w:iCs w:val="0"/>
    </w:rPr>
  </w:style>
  <w:style w:type="paragraph" w:customStyle="1" w:styleId="KapitelEbene2">
    <w:name w:val="Kapitel Ebene 2"/>
    <w:basedOn w:val="KapitelEbene1"/>
    <w:uiPriority w:val="2"/>
    <w:qFormat/>
    <w:rsid w:val="007F5CD1"/>
    <w:pPr>
      <w:numPr>
        <w:numId w:val="38"/>
      </w:numPr>
      <w:pBdr>
        <w:bottom w:val="none" w:sz="0" w:space="0" w:color="auto"/>
      </w:pBdr>
      <w:tabs>
        <w:tab w:val="clear" w:pos="284"/>
        <w:tab w:val="left" w:pos="454"/>
      </w:tabs>
      <w:ind w:left="0" w:firstLine="0"/>
    </w:pPr>
    <w:rPr>
      <w:color w:val="6D6D6D" w:themeColor="accent5" w:themeShade="80"/>
    </w:rPr>
  </w:style>
  <w:style w:type="paragraph" w:customStyle="1" w:styleId="KapitelEbene3">
    <w:name w:val="Kapitel Ebene 3"/>
    <w:basedOn w:val="KapitelEbene2"/>
    <w:uiPriority w:val="2"/>
    <w:qFormat/>
    <w:rsid w:val="00C74B17"/>
    <w:pPr>
      <w:numPr>
        <w:numId w:val="39"/>
      </w:numPr>
      <w:tabs>
        <w:tab w:val="clear" w:pos="454"/>
        <w:tab w:val="left" w:pos="624"/>
      </w:tabs>
      <w:ind w:left="0" w:firstLine="0"/>
    </w:pPr>
    <w:rPr>
      <w:rFonts w:ascii="Roboto" w:hAnsi="Roboto"/>
      <w:i/>
      <w:color w:val="000000" w:themeColor="text1"/>
    </w:rPr>
  </w:style>
  <w:style w:type="paragraph" w:customStyle="1" w:styleId="Bildlegende">
    <w:name w:val="Bildlegende"/>
    <w:basedOn w:val="Kursiv"/>
    <w:uiPriority w:val="3"/>
    <w:qFormat/>
    <w:rsid w:val="007F5CD1"/>
    <w:rPr>
      <w:rFonts w:eastAsiaTheme="minorHAnsi"/>
      <w:color w:val="000000" w:themeColor="text1"/>
      <w:sz w:val="16"/>
    </w:rPr>
  </w:style>
  <w:style w:type="paragraph" w:customStyle="1" w:styleId="Grundschriftunterstrichen">
    <w:name w:val="Grundschrift unterstrichen"/>
    <w:basedOn w:val="Grundschrift"/>
    <w:link w:val="GrundschriftunterstrichenZchn"/>
    <w:autoRedefine/>
    <w:qFormat/>
    <w:rsid w:val="00D0484D"/>
    <w:pPr>
      <w:pBdr>
        <w:bottom w:val="single" w:sz="4" w:space="1" w:color="000000" w:themeColor="text1"/>
      </w:pBdr>
    </w:pPr>
    <w:rPr>
      <w:noProof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61BA"/>
    <w:rPr>
      <w:rFonts w:eastAsiaTheme="majorEastAsia" w:cstheme="majorBidi"/>
      <w:i/>
      <w:iCs/>
      <w:caps/>
      <w:color w:val="272727" w:themeColor="text1" w:themeTint="D8"/>
      <w:szCs w:val="21"/>
    </w:rPr>
  </w:style>
  <w:style w:type="paragraph" w:customStyle="1" w:styleId="GrundschriftmitAbsatz">
    <w:name w:val="Grundschrift mit Absatz"/>
    <w:basedOn w:val="Grundschrift"/>
    <w:qFormat/>
    <w:rsid w:val="0063644C"/>
    <w:pPr>
      <w:spacing w:after="120"/>
    </w:pPr>
  </w:style>
  <w:style w:type="character" w:customStyle="1" w:styleId="GrundschriftZchn">
    <w:name w:val="Grundschrift Zchn"/>
    <w:basedOn w:val="Absatz-Standardschriftart"/>
    <w:link w:val="Grundschrift"/>
    <w:rsid w:val="00D0484D"/>
    <w:rPr>
      <w:rFonts w:asciiTheme="majorHAnsi" w:hAnsiTheme="majorHAnsi"/>
    </w:rPr>
  </w:style>
  <w:style w:type="character" w:customStyle="1" w:styleId="GrundschriftunterstrichenZchn">
    <w:name w:val="Grundschrift unterstrichen Zchn"/>
    <w:basedOn w:val="GrundschriftZchn"/>
    <w:link w:val="Grundschriftunterstrichen"/>
    <w:rsid w:val="00D0484D"/>
    <w:rPr>
      <w:rFonts w:asciiTheme="majorHAnsi" w:hAnsiTheme="majorHAnsi"/>
      <w:noProof/>
    </w:rPr>
  </w:style>
  <w:style w:type="paragraph" w:customStyle="1" w:styleId="GrundschriftohneAbsatz">
    <w:name w:val="Grundschrift ohne Absatz"/>
    <w:basedOn w:val="Standard"/>
    <w:qFormat/>
    <w:rsid w:val="00933FB7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edostschweiz.ch/" TargetMode="External"/><Relationship Id="rId18" Type="http://schemas.openxmlformats.org/officeDocument/2006/relationships/hyperlink" Target="https://vayu.swiss/" TargetMode="External"/><Relationship Id="rId26" Type="http://schemas.openxmlformats.org/officeDocument/2006/relationships/hyperlink" Target="https://www.avescorent.ch/d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vileye.com/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blick.ch/" TargetMode="External"/><Relationship Id="rId17" Type="http://schemas.openxmlformats.org/officeDocument/2006/relationships/hyperlink" Target="https://www.sunrise.ch/de/home" TargetMode="External"/><Relationship Id="rId25" Type="http://schemas.openxmlformats.org/officeDocument/2006/relationships/hyperlink" Target="https://www.toitoi.ch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oland.ch/" TargetMode="External"/><Relationship Id="rId20" Type="http://schemas.openxmlformats.org/officeDocument/2006/relationships/hyperlink" Target="https://www.grischuna.ch/" TargetMode="External"/><Relationship Id="rId29" Type="http://schemas.openxmlformats.org/officeDocument/2006/relationships/hyperlink" Target="https://www.nussli.com/d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rf.ch/sport" TargetMode="External"/><Relationship Id="rId24" Type="http://schemas.openxmlformats.org/officeDocument/2006/relationships/hyperlink" Target="https://rivella.ch/de/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helvetia.com/ch/web/de/privatkunden.html" TargetMode="External"/><Relationship Id="rId23" Type="http://schemas.openxmlformats.org/officeDocument/2006/relationships/hyperlink" Target="https://orgatent.ch/" TargetMode="External"/><Relationship Id="rId28" Type="http://schemas.openxmlformats.org/officeDocument/2006/relationships/hyperlink" Target="https://www.rhb.ch/de/home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oop.ch/de/" TargetMode="External"/><Relationship Id="rId31" Type="http://schemas.openxmlformats.org/officeDocument/2006/relationships/hyperlink" Target="https://www.lenzerheide2025.ch/d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landa.com/agegate" TargetMode="External"/><Relationship Id="rId22" Type="http://schemas.openxmlformats.org/officeDocument/2006/relationships/hyperlink" Target="https://www.diwisa.com/de/" TargetMode="External"/><Relationship Id="rId27" Type="http://schemas.openxmlformats.org/officeDocument/2006/relationships/hyperlink" Target="https://www.hellyhansen.com/" TargetMode="External"/><Relationship Id="rId30" Type="http://schemas.openxmlformats.org/officeDocument/2006/relationships/hyperlink" Target="https://www.plozzawinegroup.ch/startseite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.baertsch\Downloads\20231005_Vorlage_Brief_IBU-Design_WC.dotx" TargetMode="External"/></Relationships>
</file>

<file path=word/theme/theme1.xml><?xml version="1.0" encoding="utf-8"?>
<a:theme xmlns:a="http://schemas.openxmlformats.org/drawingml/2006/main" name="IBU Design Word">
  <a:themeElements>
    <a:clrScheme name="IBU-Design NEU">
      <a:dk1>
        <a:srgbClr val="000000"/>
      </a:dk1>
      <a:lt1>
        <a:srgbClr val="0698D6"/>
      </a:lt1>
      <a:dk2>
        <a:srgbClr val="023850"/>
      </a:dk2>
      <a:lt2>
        <a:srgbClr val="DEEBF6"/>
      </a:lt2>
      <a:accent1>
        <a:srgbClr val="009CD9"/>
      </a:accent1>
      <a:accent2>
        <a:srgbClr val="A7BD18"/>
      </a:accent2>
      <a:accent3>
        <a:srgbClr val="D3D800"/>
      </a:accent3>
      <a:accent4>
        <a:srgbClr val="B41918"/>
      </a:accent4>
      <a:accent5>
        <a:srgbClr val="DBDBDB"/>
      </a:accent5>
      <a:accent6>
        <a:srgbClr val="C79E56"/>
      </a:accent6>
      <a:hlink>
        <a:srgbClr val="009CD9"/>
      </a:hlink>
      <a:folHlink>
        <a:srgbClr val="023850"/>
      </a:folHlink>
    </a:clrScheme>
    <a:fontScheme name="IBU Design NEU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d71de-f666-4131-8a53-eb2839960517">
      <Terms xmlns="http://schemas.microsoft.com/office/infopath/2007/PartnerControls"/>
    </lcf76f155ced4ddcb4097134ff3c332f>
    <TaxCatchAll xmlns="affbd87e-fe47-4e8c-9149-a1a09aed5e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EBECACEC5904C8731EFEF336F1148" ma:contentTypeVersion="14" ma:contentTypeDescription="Ein neues Dokument erstellen." ma:contentTypeScope="" ma:versionID="165a6d43a4b68f331fc09728fd2000f3">
  <xsd:schema xmlns:xsd="http://www.w3.org/2001/XMLSchema" xmlns:xs="http://www.w3.org/2001/XMLSchema" xmlns:p="http://schemas.microsoft.com/office/2006/metadata/properties" xmlns:ns2="53ed71de-f666-4131-8a53-eb2839960517" xmlns:ns3="affbd87e-fe47-4e8c-9149-a1a09aed5e50" targetNamespace="http://schemas.microsoft.com/office/2006/metadata/properties" ma:root="true" ma:fieldsID="24b3ac49d542aa4ef2d0fc1796a0b86d" ns2:_="" ns3:_="">
    <xsd:import namespace="53ed71de-f666-4131-8a53-eb2839960517"/>
    <xsd:import namespace="affbd87e-fe47-4e8c-9149-a1a09aed5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d71de-f666-4131-8a53-eb2839960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bd87e-fe47-4e8c-9149-a1a09aed5e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5f6383-ab9c-4e8b-bea7-b3f3d7cc2550}" ma:internalName="TaxCatchAll" ma:showField="CatchAllData" ma:web="affbd87e-fe47-4e8c-9149-a1a09aed5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D10CC-D012-4FFD-8C12-C4DA9E85C3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DF9D0-CB0E-4F63-8E16-A2A617C0F292}">
  <ds:schemaRefs>
    <ds:schemaRef ds:uri="http://schemas.microsoft.com/office/2006/metadata/properties"/>
    <ds:schemaRef ds:uri="http://schemas.microsoft.com/office/infopath/2007/PartnerControls"/>
    <ds:schemaRef ds:uri="53ed71de-f666-4131-8a53-eb2839960517"/>
    <ds:schemaRef ds:uri="affbd87e-fe47-4e8c-9149-a1a09aed5e50"/>
  </ds:schemaRefs>
</ds:datastoreItem>
</file>

<file path=customXml/itemProps3.xml><?xml version="1.0" encoding="utf-8"?>
<ds:datastoreItem xmlns:ds="http://schemas.openxmlformats.org/officeDocument/2006/customXml" ds:itemID="{63673994-D6A8-4E66-81D7-EDB29FA816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FAF04F-8517-40EC-975B-E1B58FECC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d71de-f666-4131-8a53-eb2839960517"/>
    <ds:schemaRef ds:uri="affbd87e-fe47-4e8c-9149-a1a09aed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20231005_Vorlage_Brief_IBU-Design_WC.dotx</Template>
  <TotalTime>0</TotalTime>
  <Pages>2</Pages>
  <Words>622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Bärtsch Philipp | Swiss-Ski</dc:creator>
  <cp:keywords/>
  <dc:description/>
  <cp:lastModifiedBy>Bärtsch Philipp | Swiss-Ski</cp:lastModifiedBy>
  <cp:revision>108</cp:revision>
  <cp:lastPrinted>2023-12-07T14:22:00Z</cp:lastPrinted>
  <dcterms:created xsi:type="dcterms:W3CDTF">2023-12-05T13:41:00Z</dcterms:created>
  <dcterms:modified xsi:type="dcterms:W3CDTF">2023-12-07T14:23:00Z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0x0101006A9646BFF9338C46A741FA30F4381841</vt:lpwstr>
  </property>
  <property fmtid="{D5CDD505-2E9C-101B-9397-08002B2CF9AE}" pid="3" name="MediaServiceImageTags">
    <vt:lpwstr/>
  </property>
</Properties>
</file>